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40B46" w14:textId="77777777" w:rsidR="00FB1941" w:rsidRPr="001E6C63" w:rsidRDefault="00FB1941" w:rsidP="001B3988">
      <w:pPr>
        <w:rPr>
          <w:rFonts w:ascii="Arial" w:hAnsi="Arial" w:cs="Arial"/>
          <w:sz w:val="18"/>
        </w:rPr>
      </w:pPr>
    </w:p>
    <w:p w14:paraId="7EE12842" w14:textId="77777777" w:rsidR="00066431" w:rsidRDefault="009F26B0" w:rsidP="00066431">
      <w:pPr>
        <w:jc w:val="center"/>
        <w:rPr>
          <w:rFonts w:ascii="Arial" w:hAnsi="Arial" w:cs="Arial"/>
          <w:b/>
        </w:rPr>
      </w:pPr>
      <w:r w:rsidRPr="001E6C63">
        <w:rPr>
          <w:rFonts w:ascii="Arial" w:hAnsi="Arial" w:cs="Arial"/>
          <w:b/>
        </w:rPr>
        <w:t>I</w:t>
      </w:r>
      <w:r w:rsidR="00D74278" w:rsidRPr="001E6C63">
        <w:rPr>
          <w:rFonts w:ascii="Arial" w:hAnsi="Arial" w:cs="Arial"/>
          <w:b/>
        </w:rPr>
        <w:t> </w:t>
      </w:r>
      <w:r w:rsidRPr="001E6C63">
        <w:rPr>
          <w:rFonts w:ascii="Arial" w:hAnsi="Arial" w:cs="Arial"/>
          <w:b/>
        </w:rPr>
        <w:t>n</w:t>
      </w:r>
      <w:r w:rsidR="00D74278" w:rsidRPr="001E6C63">
        <w:rPr>
          <w:rFonts w:ascii="Arial" w:hAnsi="Arial" w:cs="Arial"/>
          <w:b/>
        </w:rPr>
        <w:t xml:space="preserve"> </w:t>
      </w:r>
      <w:r w:rsidRPr="001E6C63">
        <w:rPr>
          <w:rFonts w:ascii="Arial" w:hAnsi="Arial" w:cs="Arial"/>
          <w:b/>
        </w:rPr>
        <w:t>f</w:t>
      </w:r>
      <w:r w:rsidR="00D74278" w:rsidRPr="001E6C63">
        <w:rPr>
          <w:rFonts w:ascii="Arial" w:hAnsi="Arial" w:cs="Arial"/>
          <w:b/>
        </w:rPr>
        <w:t xml:space="preserve"> </w:t>
      </w:r>
      <w:r w:rsidRPr="001E6C63">
        <w:rPr>
          <w:rFonts w:ascii="Arial" w:hAnsi="Arial" w:cs="Arial"/>
          <w:b/>
        </w:rPr>
        <w:t>o</w:t>
      </w:r>
      <w:r w:rsidR="00D74278" w:rsidRPr="001E6C63">
        <w:rPr>
          <w:rFonts w:ascii="Arial" w:hAnsi="Arial" w:cs="Arial"/>
          <w:b/>
        </w:rPr>
        <w:t> </w:t>
      </w:r>
      <w:r w:rsidRPr="001E6C63">
        <w:rPr>
          <w:rFonts w:ascii="Arial" w:hAnsi="Arial" w:cs="Arial"/>
          <w:b/>
        </w:rPr>
        <w:t>r</w:t>
      </w:r>
      <w:r w:rsidR="00D74278" w:rsidRPr="001E6C63">
        <w:rPr>
          <w:rFonts w:ascii="Arial" w:hAnsi="Arial" w:cs="Arial"/>
          <w:b/>
        </w:rPr>
        <w:t xml:space="preserve"> </w:t>
      </w:r>
      <w:r w:rsidRPr="001E6C63">
        <w:rPr>
          <w:rFonts w:ascii="Arial" w:hAnsi="Arial" w:cs="Arial"/>
          <w:b/>
        </w:rPr>
        <w:t>m</w:t>
      </w:r>
      <w:r w:rsidR="00D74278" w:rsidRPr="001E6C63">
        <w:rPr>
          <w:rFonts w:ascii="Arial" w:hAnsi="Arial" w:cs="Arial"/>
          <w:b/>
        </w:rPr>
        <w:t xml:space="preserve"> </w:t>
      </w:r>
      <w:r w:rsidRPr="001E6C63">
        <w:rPr>
          <w:rFonts w:ascii="Arial" w:hAnsi="Arial" w:cs="Arial"/>
          <w:b/>
        </w:rPr>
        <w:t>á</w:t>
      </w:r>
      <w:r w:rsidR="00D74278" w:rsidRPr="001E6C63">
        <w:rPr>
          <w:rFonts w:ascii="Arial" w:hAnsi="Arial" w:cs="Arial"/>
          <w:b/>
        </w:rPr>
        <w:t xml:space="preserve"> </w:t>
      </w:r>
      <w:r w:rsidRPr="001E6C63">
        <w:rPr>
          <w:rFonts w:ascii="Arial" w:hAnsi="Arial" w:cs="Arial"/>
          <w:b/>
        </w:rPr>
        <w:t>c</w:t>
      </w:r>
      <w:r w:rsidR="00D74278" w:rsidRPr="001E6C63">
        <w:rPr>
          <w:rFonts w:ascii="Arial" w:hAnsi="Arial" w:cs="Arial"/>
          <w:b/>
        </w:rPr>
        <w:t xml:space="preserve"> </w:t>
      </w:r>
      <w:r w:rsidRPr="001E6C63">
        <w:rPr>
          <w:rFonts w:ascii="Arial" w:hAnsi="Arial" w:cs="Arial"/>
          <w:b/>
        </w:rPr>
        <w:t>i</w:t>
      </w:r>
      <w:r w:rsidR="00066431">
        <w:rPr>
          <w:rFonts w:ascii="Arial" w:hAnsi="Arial" w:cs="Arial"/>
          <w:b/>
        </w:rPr>
        <w:t> </w:t>
      </w:r>
      <w:r w:rsidRPr="001E6C63">
        <w:rPr>
          <w:rFonts w:ascii="Arial" w:hAnsi="Arial" w:cs="Arial"/>
          <w:b/>
        </w:rPr>
        <w:t>a</w:t>
      </w:r>
    </w:p>
    <w:p w14:paraId="62155766" w14:textId="77777777" w:rsidR="00CB546E" w:rsidRDefault="009F26B0" w:rsidP="00225869">
      <w:pPr>
        <w:spacing w:before="120"/>
        <w:jc w:val="center"/>
        <w:rPr>
          <w:rFonts w:ascii="Arial" w:hAnsi="Arial" w:cs="Arial"/>
          <w:b/>
          <w:sz w:val="20"/>
        </w:rPr>
      </w:pPr>
      <w:r w:rsidRPr="001E6C63">
        <w:rPr>
          <w:rFonts w:ascii="Arial" w:hAnsi="Arial" w:cs="Arial"/>
          <w:b/>
          <w:sz w:val="20"/>
        </w:rPr>
        <w:t xml:space="preserve">o výsledku </w:t>
      </w:r>
      <w:r w:rsidR="001B3988" w:rsidRPr="001E6C63">
        <w:rPr>
          <w:rFonts w:ascii="Arial" w:hAnsi="Arial" w:cs="Arial"/>
          <w:b/>
          <w:sz w:val="20"/>
        </w:rPr>
        <w:t>oprávnen</w:t>
      </w:r>
      <w:r w:rsidRPr="001E6C63">
        <w:rPr>
          <w:rFonts w:ascii="Arial" w:hAnsi="Arial" w:cs="Arial"/>
          <w:b/>
          <w:sz w:val="20"/>
        </w:rPr>
        <w:t xml:space="preserve">ého </w:t>
      </w:r>
      <w:r w:rsidR="001B3988" w:rsidRPr="001E6C63">
        <w:rPr>
          <w:rFonts w:ascii="Arial" w:hAnsi="Arial" w:cs="Arial"/>
          <w:b/>
          <w:sz w:val="20"/>
        </w:rPr>
        <w:t>meran</w:t>
      </w:r>
      <w:r w:rsidRPr="001E6C63">
        <w:rPr>
          <w:rFonts w:ascii="Arial" w:hAnsi="Arial" w:cs="Arial"/>
          <w:b/>
          <w:sz w:val="20"/>
        </w:rPr>
        <w:t>ia</w:t>
      </w:r>
      <w:r w:rsidR="007243ED">
        <w:rPr>
          <w:rFonts w:ascii="Arial" w:hAnsi="Arial" w:cs="Arial"/>
          <w:b/>
          <w:sz w:val="20"/>
        </w:rPr>
        <w:t xml:space="preserve"> </w:t>
      </w:r>
      <w:r w:rsidR="00566113">
        <w:rPr>
          <w:rFonts w:ascii="Arial" w:hAnsi="Arial" w:cs="Arial"/>
          <w:b/>
          <w:sz w:val="20"/>
        </w:rPr>
        <w:t xml:space="preserve">emisií CO, </w:t>
      </w:r>
      <w:proofErr w:type="spellStart"/>
      <w:r w:rsidR="00566113">
        <w:rPr>
          <w:rFonts w:ascii="Arial" w:hAnsi="Arial" w:cs="Arial"/>
          <w:b/>
          <w:sz w:val="20"/>
        </w:rPr>
        <w:t>NOx</w:t>
      </w:r>
      <w:proofErr w:type="spellEnd"/>
      <w:r w:rsidR="00566113">
        <w:rPr>
          <w:rFonts w:ascii="Arial" w:hAnsi="Arial" w:cs="Arial"/>
          <w:b/>
          <w:sz w:val="20"/>
        </w:rPr>
        <w:t xml:space="preserve"> zo spaľovacieho zariadenia  v prevádzke </w:t>
      </w:r>
    </w:p>
    <w:p w14:paraId="1ED27626" w14:textId="39BB50BE" w:rsidR="003A11E8" w:rsidRPr="003A11E8" w:rsidRDefault="00566113" w:rsidP="00225869">
      <w:pPr>
        <w:spacing w:before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MH Teplárenský holding, </w:t>
      </w:r>
      <w:proofErr w:type="spellStart"/>
      <w:r>
        <w:rPr>
          <w:rFonts w:ascii="Arial" w:hAnsi="Arial" w:cs="Arial"/>
          <w:b/>
          <w:sz w:val="20"/>
        </w:rPr>
        <w:t>a.s</w:t>
      </w:r>
      <w:proofErr w:type="spellEnd"/>
      <w:r>
        <w:rPr>
          <w:rFonts w:ascii="Arial" w:hAnsi="Arial" w:cs="Arial"/>
          <w:b/>
          <w:sz w:val="20"/>
        </w:rPr>
        <w:t>., závod Zvolen</w:t>
      </w:r>
      <w:r w:rsidR="00225869">
        <w:rPr>
          <w:rFonts w:ascii="Arial" w:hAnsi="Arial" w:cs="Arial"/>
          <w:b/>
          <w:sz w:val="20"/>
        </w:rPr>
        <w:t>, Lučenecká 25, 961 50 Zvolen</w:t>
      </w:r>
      <w:r>
        <w:rPr>
          <w:rFonts w:ascii="Arial" w:hAnsi="Arial" w:cs="Arial"/>
          <w:b/>
          <w:sz w:val="20"/>
        </w:rPr>
        <w:t>.</w:t>
      </w:r>
    </w:p>
    <w:p w14:paraId="0B0B4CBA" w14:textId="77777777" w:rsidR="009F26B0" w:rsidRPr="001E6C63" w:rsidRDefault="009F26B0" w:rsidP="001B3988">
      <w:pPr>
        <w:rPr>
          <w:rFonts w:ascii="Arial" w:hAnsi="Arial" w:cs="Arial"/>
          <w:sz w:val="18"/>
        </w:rPr>
      </w:pPr>
    </w:p>
    <w:p w14:paraId="4B8B2288" w14:textId="77777777" w:rsidR="001B7AA7" w:rsidRPr="001E6C63" w:rsidRDefault="001B7AA7" w:rsidP="001B3988">
      <w:pPr>
        <w:rPr>
          <w:rFonts w:ascii="Arial" w:hAnsi="Arial" w:cs="Arial"/>
          <w:sz w:val="18"/>
        </w:rPr>
      </w:pPr>
    </w:p>
    <w:p w14:paraId="33B8A6A1" w14:textId="77777777" w:rsidR="003A11E8" w:rsidRPr="003A11E8" w:rsidRDefault="009D3A69" w:rsidP="00E329D6">
      <w:pPr>
        <w:tabs>
          <w:tab w:val="left" w:pos="3969"/>
        </w:tabs>
        <w:spacing w:before="120"/>
        <w:ind w:left="3969" w:hanging="3969"/>
        <w:rPr>
          <w:rFonts w:ascii="Arial" w:hAnsi="Arial" w:cs="Arial"/>
          <w:i/>
          <w:sz w:val="18"/>
          <w:szCs w:val="18"/>
        </w:rPr>
      </w:pPr>
      <w:r w:rsidRPr="001E6C63">
        <w:rPr>
          <w:rFonts w:ascii="Arial" w:hAnsi="Arial" w:cs="Arial"/>
          <w:sz w:val="18"/>
          <w:szCs w:val="18"/>
        </w:rPr>
        <w:t>Prevádzkovateľ:</w:t>
      </w:r>
      <w:r w:rsidRPr="001E6C63">
        <w:rPr>
          <w:rFonts w:ascii="Arial" w:hAnsi="Arial" w:cs="Arial"/>
          <w:sz w:val="18"/>
          <w:szCs w:val="18"/>
        </w:rPr>
        <w:tab/>
      </w:r>
      <w:r w:rsidR="00E329D6">
        <w:rPr>
          <w:rFonts w:ascii="Arial" w:hAnsi="Arial" w:cs="Arial"/>
          <w:sz w:val="18"/>
          <w:szCs w:val="18"/>
        </w:rPr>
        <w:t>MH Teplárenský holding</w:t>
      </w:r>
      <w:r w:rsidR="007243ED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7243ED">
        <w:rPr>
          <w:rFonts w:ascii="Arial" w:hAnsi="Arial" w:cs="Arial"/>
          <w:sz w:val="18"/>
          <w:szCs w:val="18"/>
        </w:rPr>
        <w:t>a.s</w:t>
      </w:r>
      <w:proofErr w:type="spellEnd"/>
      <w:r w:rsidR="007243ED">
        <w:rPr>
          <w:rFonts w:ascii="Arial" w:hAnsi="Arial" w:cs="Arial"/>
          <w:sz w:val="18"/>
          <w:szCs w:val="18"/>
        </w:rPr>
        <w:t>.</w:t>
      </w:r>
      <w:r w:rsidR="003A11E8" w:rsidRPr="003A11E8">
        <w:rPr>
          <w:rFonts w:ascii="Arial" w:hAnsi="Arial" w:cs="Arial"/>
          <w:i/>
          <w:sz w:val="18"/>
          <w:szCs w:val="18"/>
        </w:rPr>
        <w:t xml:space="preserve">, </w:t>
      </w:r>
      <w:r w:rsidR="00E329D6">
        <w:rPr>
          <w:rFonts w:ascii="Arial" w:hAnsi="Arial" w:cs="Arial"/>
          <w:i/>
          <w:sz w:val="18"/>
          <w:szCs w:val="18"/>
        </w:rPr>
        <w:t xml:space="preserve">Turbínová 3, 831 04 Bratislava 831 04, závod </w:t>
      </w:r>
      <w:r w:rsidR="00225869">
        <w:rPr>
          <w:rFonts w:ascii="Arial" w:hAnsi="Arial" w:cs="Arial"/>
          <w:i/>
          <w:sz w:val="18"/>
          <w:szCs w:val="18"/>
        </w:rPr>
        <w:t>Zvolen</w:t>
      </w:r>
      <w:r w:rsidR="00E329D6">
        <w:rPr>
          <w:rFonts w:ascii="Arial" w:hAnsi="Arial" w:cs="Arial"/>
          <w:i/>
          <w:sz w:val="18"/>
          <w:szCs w:val="18"/>
        </w:rPr>
        <w:t xml:space="preserve">, </w:t>
      </w:r>
      <w:r w:rsidR="00225869">
        <w:rPr>
          <w:rFonts w:ascii="Arial" w:hAnsi="Arial" w:cs="Arial"/>
          <w:i/>
          <w:sz w:val="18"/>
          <w:szCs w:val="18"/>
        </w:rPr>
        <w:t>Lučenecká 25</w:t>
      </w:r>
      <w:r w:rsidR="003A11E8" w:rsidRPr="003A11E8">
        <w:rPr>
          <w:rFonts w:ascii="Arial" w:hAnsi="Arial" w:cs="Arial"/>
          <w:i/>
          <w:sz w:val="18"/>
          <w:szCs w:val="18"/>
        </w:rPr>
        <w:t xml:space="preserve">, </w:t>
      </w:r>
      <w:r w:rsidR="00225869">
        <w:rPr>
          <w:rFonts w:ascii="Arial" w:hAnsi="Arial" w:cs="Arial"/>
          <w:i/>
          <w:sz w:val="18"/>
          <w:szCs w:val="18"/>
        </w:rPr>
        <w:t>961 50 Zvolen</w:t>
      </w:r>
    </w:p>
    <w:p w14:paraId="4DDD458E" w14:textId="77777777" w:rsidR="009D3A69" w:rsidRPr="001E6C63" w:rsidRDefault="003A11E8" w:rsidP="003A11E8">
      <w:pPr>
        <w:tabs>
          <w:tab w:val="left" w:pos="3969"/>
        </w:tabs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 w:rsidRPr="003A11E8">
        <w:rPr>
          <w:rFonts w:ascii="Arial" w:hAnsi="Arial" w:cs="Arial"/>
          <w:i/>
          <w:sz w:val="18"/>
          <w:szCs w:val="18"/>
        </w:rPr>
        <w:t xml:space="preserve">IČO: </w:t>
      </w:r>
      <w:r w:rsidR="007243ED">
        <w:rPr>
          <w:rFonts w:ascii="Arial" w:hAnsi="Arial" w:cs="Arial"/>
          <w:i/>
          <w:sz w:val="18"/>
          <w:szCs w:val="18"/>
        </w:rPr>
        <w:t>36 </w:t>
      </w:r>
      <w:r w:rsidR="00E329D6">
        <w:rPr>
          <w:rFonts w:ascii="Arial" w:hAnsi="Arial" w:cs="Arial"/>
          <w:i/>
          <w:sz w:val="18"/>
          <w:szCs w:val="18"/>
        </w:rPr>
        <w:t>211</w:t>
      </w:r>
      <w:r w:rsidR="007243ED">
        <w:rPr>
          <w:rFonts w:ascii="Arial" w:hAnsi="Arial" w:cs="Arial"/>
          <w:i/>
          <w:sz w:val="18"/>
          <w:szCs w:val="18"/>
        </w:rPr>
        <w:t xml:space="preserve"> </w:t>
      </w:r>
      <w:r w:rsidR="00E329D6">
        <w:rPr>
          <w:rFonts w:ascii="Arial" w:hAnsi="Arial" w:cs="Arial"/>
          <w:i/>
          <w:sz w:val="18"/>
          <w:szCs w:val="18"/>
        </w:rPr>
        <w:t>541</w:t>
      </w:r>
    </w:p>
    <w:p w14:paraId="3CC234F9" w14:textId="77777777" w:rsidR="005C1C52" w:rsidRPr="001E6C63" w:rsidRDefault="005C1C52" w:rsidP="005C1C52">
      <w:pPr>
        <w:tabs>
          <w:tab w:val="left" w:pos="3969"/>
        </w:tabs>
        <w:rPr>
          <w:rFonts w:ascii="Arial" w:hAnsi="Arial" w:cs="Arial"/>
          <w:sz w:val="18"/>
        </w:rPr>
      </w:pPr>
      <w:r w:rsidRPr="001E6C63">
        <w:rPr>
          <w:rFonts w:ascii="Arial" w:hAnsi="Arial" w:cs="Arial"/>
          <w:sz w:val="18"/>
        </w:rPr>
        <w:tab/>
      </w:r>
    </w:p>
    <w:p w14:paraId="01770CE0" w14:textId="77777777" w:rsidR="005C1C52" w:rsidRPr="007243ED" w:rsidRDefault="00B65EE1" w:rsidP="005C1C52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E6C63">
        <w:rPr>
          <w:rFonts w:ascii="Arial" w:hAnsi="Arial" w:cs="Arial"/>
          <w:sz w:val="18"/>
        </w:rPr>
        <w:t>Zodpovedná – k</w:t>
      </w:r>
      <w:r w:rsidR="005C1C52" w:rsidRPr="001E6C63">
        <w:rPr>
          <w:rFonts w:ascii="Arial" w:hAnsi="Arial" w:cs="Arial"/>
          <w:sz w:val="18"/>
        </w:rPr>
        <w:t>ontaktn</w:t>
      </w:r>
      <w:r w:rsidRPr="001E6C63">
        <w:rPr>
          <w:rFonts w:ascii="Arial" w:hAnsi="Arial" w:cs="Arial"/>
          <w:sz w:val="18"/>
        </w:rPr>
        <w:t>á osoba</w:t>
      </w:r>
      <w:r w:rsidR="005C1C52" w:rsidRPr="001E6C63">
        <w:rPr>
          <w:rFonts w:ascii="Arial" w:hAnsi="Arial" w:cs="Arial"/>
          <w:sz w:val="18"/>
        </w:rPr>
        <w:t>:</w:t>
      </w:r>
      <w:r w:rsidR="005C1C52" w:rsidRPr="001E6C63">
        <w:rPr>
          <w:rFonts w:ascii="Arial" w:hAnsi="Arial" w:cs="Arial"/>
          <w:sz w:val="18"/>
        </w:rPr>
        <w:tab/>
      </w:r>
      <w:r w:rsidR="00225869">
        <w:rPr>
          <w:rFonts w:ascii="Arial" w:hAnsi="Arial" w:cs="Arial"/>
          <w:i/>
          <w:sz w:val="18"/>
        </w:rPr>
        <w:t>Ing. Ján Lietava</w:t>
      </w:r>
    </w:p>
    <w:p w14:paraId="4F35ADBD" w14:textId="77777777" w:rsidR="00B65EE1" w:rsidRPr="007243ED" w:rsidRDefault="00B65EE1" w:rsidP="00B65EE1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7243ED">
        <w:rPr>
          <w:rFonts w:ascii="Arial" w:hAnsi="Arial" w:cs="Arial"/>
          <w:i/>
          <w:sz w:val="18"/>
        </w:rPr>
        <w:t>prevádzkovateľa</w:t>
      </w:r>
      <w:r w:rsidR="00465B91" w:rsidRPr="007243ED">
        <w:rPr>
          <w:rFonts w:ascii="Arial" w:hAnsi="Arial" w:cs="Arial"/>
          <w:i/>
          <w:sz w:val="18"/>
        </w:rPr>
        <w:t xml:space="preserve"> za informáciu</w:t>
      </w:r>
      <w:r w:rsidRPr="007243ED">
        <w:rPr>
          <w:rFonts w:ascii="Arial" w:hAnsi="Arial" w:cs="Arial"/>
          <w:i/>
          <w:sz w:val="18"/>
        </w:rPr>
        <w:t>:</w:t>
      </w:r>
      <w:r w:rsidR="0008692C" w:rsidRPr="007243ED">
        <w:rPr>
          <w:rFonts w:ascii="Arial" w:hAnsi="Arial" w:cs="Arial"/>
          <w:i/>
          <w:sz w:val="18"/>
        </w:rPr>
        <w:tab/>
      </w:r>
      <w:r w:rsidR="00AB308F">
        <w:rPr>
          <w:rFonts w:ascii="Arial" w:hAnsi="Arial" w:cs="Arial"/>
          <w:i/>
          <w:sz w:val="18"/>
        </w:rPr>
        <w:t>oddelenie</w:t>
      </w:r>
      <w:r w:rsidRPr="007243ED">
        <w:rPr>
          <w:rFonts w:ascii="Arial" w:hAnsi="Arial" w:cs="Arial"/>
          <w:i/>
          <w:sz w:val="18"/>
        </w:rPr>
        <w:t xml:space="preserve"> </w:t>
      </w:r>
      <w:r w:rsidR="00225869">
        <w:rPr>
          <w:rFonts w:ascii="Arial" w:hAnsi="Arial" w:cs="Arial"/>
          <w:i/>
          <w:sz w:val="18"/>
        </w:rPr>
        <w:t>energetickej efektívnosti</w:t>
      </w:r>
    </w:p>
    <w:p w14:paraId="595706A0" w14:textId="77777777" w:rsidR="0008692C" w:rsidRPr="007243ED" w:rsidRDefault="00B65EE1" w:rsidP="00B65EE1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7243ED">
        <w:rPr>
          <w:rFonts w:ascii="Arial" w:hAnsi="Arial" w:cs="Arial"/>
          <w:i/>
          <w:sz w:val="18"/>
        </w:rPr>
        <w:tab/>
      </w:r>
      <w:r w:rsidR="00225869">
        <w:rPr>
          <w:rFonts w:ascii="Arial" w:hAnsi="Arial" w:cs="Arial"/>
          <w:i/>
          <w:sz w:val="18"/>
        </w:rPr>
        <w:t>Lučenecká 25, 961 50 Zvolen</w:t>
      </w:r>
      <w:r w:rsidR="005C1C52" w:rsidRPr="007243ED">
        <w:rPr>
          <w:rFonts w:ascii="Arial" w:hAnsi="Arial" w:cs="Arial"/>
          <w:i/>
          <w:sz w:val="18"/>
        </w:rPr>
        <w:t xml:space="preserve"> </w:t>
      </w:r>
    </w:p>
    <w:p w14:paraId="7AA5FAB1" w14:textId="77777777" w:rsidR="00841B16" w:rsidRDefault="0008692C" w:rsidP="005C1C52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52B8E">
        <w:rPr>
          <w:rFonts w:ascii="Arial" w:hAnsi="Arial" w:cs="Arial"/>
          <w:i/>
          <w:sz w:val="18"/>
        </w:rPr>
        <w:tab/>
      </w:r>
      <w:r w:rsidR="005C1C52" w:rsidRPr="00152B8E">
        <w:rPr>
          <w:rFonts w:ascii="Arial" w:hAnsi="Arial" w:cs="Arial"/>
          <w:i/>
          <w:sz w:val="18"/>
        </w:rPr>
        <w:t>číslo telefónu</w:t>
      </w:r>
      <w:r w:rsidR="00841B16">
        <w:rPr>
          <w:rFonts w:ascii="Arial" w:hAnsi="Arial" w:cs="Arial"/>
          <w:i/>
          <w:sz w:val="18"/>
        </w:rPr>
        <w:t xml:space="preserve">. </w:t>
      </w:r>
      <w:r w:rsidR="00841B16" w:rsidRPr="00841B16">
        <w:rPr>
          <w:rFonts w:ascii="Arial" w:hAnsi="Arial" w:cs="Arial"/>
          <w:i/>
          <w:sz w:val="18"/>
        </w:rPr>
        <w:t>+421452424274</w:t>
      </w:r>
    </w:p>
    <w:p w14:paraId="4C8F5EF2" w14:textId="77777777" w:rsidR="009D3A69" w:rsidRPr="00152B8E" w:rsidRDefault="00841B16" w:rsidP="005C1C52">
      <w:pPr>
        <w:tabs>
          <w:tab w:val="left" w:pos="3969"/>
        </w:tabs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ab/>
      </w:r>
      <w:r w:rsidR="007243ED">
        <w:rPr>
          <w:rFonts w:ascii="Arial" w:hAnsi="Arial" w:cs="Arial"/>
          <w:i/>
          <w:sz w:val="18"/>
        </w:rPr>
        <w:t>ad</w:t>
      </w:r>
      <w:r w:rsidR="005C1C52" w:rsidRPr="00152B8E">
        <w:rPr>
          <w:rFonts w:ascii="Arial" w:hAnsi="Arial" w:cs="Arial"/>
          <w:i/>
          <w:sz w:val="18"/>
        </w:rPr>
        <w:t>resa elektronickej pošty</w:t>
      </w:r>
      <w:r w:rsidR="00E329D6">
        <w:rPr>
          <w:rFonts w:ascii="Arial" w:hAnsi="Arial" w:cs="Arial"/>
          <w:i/>
          <w:sz w:val="18"/>
        </w:rPr>
        <w:t>:</w:t>
      </w:r>
      <w:r w:rsidR="005C1C52" w:rsidRPr="00152B8E">
        <w:rPr>
          <w:rFonts w:ascii="Arial" w:hAnsi="Arial" w:cs="Arial"/>
          <w:i/>
          <w:sz w:val="18"/>
        </w:rPr>
        <w:t xml:space="preserve"> </w:t>
      </w:r>
      <w:r w:rsidR="00225869">
        <w:rPr>
          <w:rFonts w:ascii="Arial" w:hAnsi="Arial" w:cs="Arial"/>
          <w:i/>
          <w:sz w:val="18"/>
        </w:rPr>
        <w:t>jan.lietava</w:t>
      </w:r>
      <w:r w:rsidR="00AB308F">
        <w:rPr>
          <w:rFonts w:ascii="Arial" w:hAnsi="Arial" w:cs="Arial"/>
          <w:i/>
          <w:sz w:val="18"/>
        </w:rPr>
        <w:t>@mhth.sk</w:t>
      </w:r>
    </w:p>
    <w:p w14:paraId="333A537D" w14:textId="77777777" w:rsidR="009D3A69" w:rsidRPr="00152B8E" w:rsidRDefault="009D3A69" w:rsidP="001B3988">
      <w:pPr>
        <w:rPr>
          <w:rFonts w:ascii="Arial" w:hAnsi="Arial" w:cs="Arial"/>
          <w:sz w:val="18"/>
        </w:rPr>
      </w:pPr>
    </w:p>
    <w:p w14:paraId="5FA1B9A0" w14:textId="7B89F915" w:rsidR="009643F3" w:rsidRPr="001E6C63" w:rsidRDefault="003B4388" w:rsidP="00B65EE1">
      <w:pPr>
        <w:tabs>
          <w:tab w:val="left" w:pos="3969"/>
        </w:tabs>
        <w:rPr>
          <w:rFonts w:ascii="Arial" w:hAnsi="Arial" w:cs="Arial"/>
          <w:sz w:val="18"/>
        </w:rPr>
      </w:pPr>
      <w:r w:rsidRPr="00152B8E">
        <w:rPr>
          <w:rFonts w:ascii="Arial" w:hAnsi="Arial" w:cs="Arial"/>
          <w:sz w:val="18"/>
        </w:rPr>
        <w:t>Evidenčné</w:t>
      </w:r>
      <w:r w:rsidR="00B65EE1" w:rsidRPr="00152B8E">
        <w:rPr>
          <w:rFonts w:ascii="Arial" w:hAnsi="Arial" w:cs="Arial"/>
          <w:sz w:val="18"/>
        </w:rPr>
        <w:t xml:space="preserve"> číslo informácie:  </w:t>
      </w:r>
      <w:r w:rsidR="00155EE0">
        <w:rPr>
          <w:rFonts w:ascii="Arial" w:hAnsi="Arial" w:cs="Arial"/>
          <w:sz w:val="18"/>
        </w:rPr>
        <w:t>0</w:t>
      </w:r>
      <w:r w:rsidR="00566113">
        <w:rPr>
          <w:rFonts w:ascii="Arial" w:hAnsi="Arial" w:cs="Arial"/>
          <w:sz w:val="18"/>
        </w:rPr>
        <w:t>1</w:t>
      </w:r>
      <w:r w:rsidR="001B7AA7" w:rsidRPr="00152B8E">
        <w:rPr>
          <w:rFonts w:ascii="Arial" w:hAnsi="Arial" w:cs="Arial"/>
          <w:sz w:val="18"/>
        </w:rPr>
        <w:t>/20</w:t>
      </w:r>
      <w:r w:rsidR="00E27DD6">
        <w:rPr>
          <w:rFonts w:ascii="Arial" w:hAnsi="Arial" w:cs="Arial"/>
          <w:sz w:val="18"/>
        </w:rPr>
        <w:t>2</w:t>
      </w:r>
      <w:r w:rsidR="00566113">
        <w:rPr>
          <w:rFonts w:ascii="Arial" w:hAnsi="Arial" w:cs="Arial"/>
          <w:sz w:val="18"/>
        </w:rPr>
        <w:t>4</w:t>
      </w:r>
      <w:r w:rsidR="00B65EE1" w:rsidRPr="00152B8E">
        <w:rPr>
          <w:rFonts w:ascii="Arial" w:hAnsi="Arial" w:cs="Arial"/>
          <w:sz w:val="18"/>
        </w:rPr>
        <w:tab/>
      </w:r>
      <w:r w:rsidR="001B7AA7" w:rsidRPr="00152B8E">
        <w:rPr>
          <w:rFonts w:ascii="Arial" w:hAnsi="Arial" w:cs="Arial"/>
          <w:sz w:val="18"/>
        </w:rPr>
        <w:t>Dátum</w:t>
      </w:r>
      <w:r w:rsidR="008F5426" w:rsidRPr="00152B8E">
        <w:rPr>
          <w:rFonts w:ascii="Arial" w:hAnsi="Arial" w:cs="Arial"/>
          <w:sz w:val="18"/>
        </w:rPr>
        <w:t xml:space="preserve"> vydania</w:t>
      </w:r>
      <w:r w:rsidR="00F75E88">
        <w:rPr>
          <w:rFonts w:ascii="Arial" w:hAnsi="Arial" w:cs="Arial"/>
          <w:sz w:val="18"/>
        </w:rPr>
        <w:t xml:space="preserve"> informácie</w:t>
      </w:r>
      <w:r w:rsidR="001B7AA7" w:rsidRPr="00152B8E">
        <w:rPr>
          <w:rFonts w:ascii="Arial" w:hAnsi="Arial" w:cs="Arial"/>
          <w:sz w:val="18"/>
        </w:rPr>
        <w:t xml:space="preserve">: </w:t>
      </w:r>
      <w:r w:rsidR="00943A07">
        <w:rPr>
          <w:rFonts w:ascii="Arial" w:hAnsi="Arial" w:cs="Arial"/>
          <w:sz w:val="18"/>
        </w:rPr>
        <w:t>25</w:t>
      </w:r>
      <w:r w:rsidR="00155EE0">
        <w:rPr>
          <w:rFonts w:ascii="Arial" w:hAnsi="Arial" w:cs="Arial"/>
          <w:sz w:val="18"/>
        </w:rPr>
        <w:t>.</w:t>
      </w:r>
      <w:r w:rsidR="00E27DD6">
        <w:rPr>
          <w:rFonts w:ascii="Arial" w:hAnsi="Arial" w:cs="Arial"/>
          <w:sz w:val="18"/>
        </w:rPr>
        <w:t>0</w:t>
      </w:r>
      <w:r w:rsidR="005D26CC">
        <w:rPr>
          <w:rFonts w:ascii="Arial" w:hAnsi="Arial" w:cs="Arial"/>
          <w:sz w:val="18"/>
        </w:rPr>
        <w:t>4</w:t>
      </w:r>
      <w:r w:rsidR="009643F3" w:rsidRPr="00152B8E">
        <w:rPr>
          <w:rFonts w:ascii="Arial" w:hAnsi="Arial" w:cs="Arial"/>
          <w:sz w:val="18"/>
        </w:rPr>
        <w:t>. 20</w:t>
      </w:r>
      <w:r w:rsidR="00E27DD6">
        <w:rPr>
          <w:rFonts w:ascii="Arial" w:hAnsi="Arial" w:cs="Arial"/>
          <w:sz w:val="18"/>
        </w:rPr>
        <w:t>2</w:t>
      </w:r>
      <w:r w:rsidR="00566113">
        <w:rPr>
          <w:rFonts w:ascii="Arial" w:hAnsi="Arial" w:cs="Arial"/>
          <w:sz w:val="18"/>
        </w:rPr>
        <w:t>4</w:t>
      </w:r>
    </w:p>
    <w:p w14:paraId="5A5B1972" w14:textId="77777777" w:rsidR="0008692C" w:rsidRPr="001E6C63" w:rsidRDefault="0008692C" w:rsidP="001B3988">
      <w:pPr>
        <w:rPr>
          <w:rFonts w:ascii="Arial" w:hAnsi="Arial" w:cs="Arial"/>
          <w:sz w:val="18"/>
        </w:rPr>
      </w:pPr>
    </w:p>
    <w:p w14:paraId="73EC20F3" w14:textId="77777777" w:rsidR="001B7AA7" w:rsidRPr="001E6C63" w:rsidRDefault="00465B91" w:rsidP="008F5426">
      <w:pPr>
        <w:rPr>
          <w:rFonts w:ascii="Arial" w:hAnsi="Arial" w:cs="Arial"/>
          <w:sz w:val="18"/>
        </w:rPr>
      </w:pP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</w:p>
    <w:p w14:paraId="44B8F1C1" w14:textId="77777777" w:rsidR="003A11E8" w:rsidRPr="0070401F" w:rsidRDefault="00390D58" w:rsidP="003A11E8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70401F">
        <w:rPr>
          <w:rFonts w:ascii="Arial" w:hAnsi="Arial" w:cs="Arial"/>
          <w:sz w:val="18"/>
        </w:rPr>
        <w:t>Názov akreditovaného skúšobného laboratória/</w:t>
      </w:r>
      <w:r w:rsidRPr="0070401F">
        <w:rPr>
          <w:rFonts w:ascii="Arial" w:hAnsi="Arial" w:cs="Arial"/>
          <w:sz w:val="18"/>
        </w:rPr>
        <w:tab/>
      </w:r>
      <w:r w:rsidR="00566113" w:rsidRPr="0070401F">
        <w:rPr>
          <w:rFonts w:ascii="Arial" w:hAnsi="Arial" w:cs="Arial"/>
          <w:i/>
          <w:sz w:val="18"/>
        </w:rPr>
        <w:t>EKO-TERM SERVIS, .</w:t>
      </w:r>
      <w:proofErr w:type="spellStart"/>
      <w:r w:rsidR="00566113" w:rsidRPr="0070401F">
        <w:rPr>
          <w:rFonts w:ascii="Arial" w:hAnsi="Arial" w:cs="Arial"/>
          <w:i/>
          <w:sz w:val="18"/>
        </w:rPr>
        <w:t>s.r.o</w:t>
      </w:r>
      <w:proofErr w:type="spellEnd"/>
      <w:r w:rsidR="00566113" w:rsidRPr="0070401F">
        <w:rPr>
          <w:rFonts w:ascii="Arial" w:hAnsi="Arial" w:cs="Arial"/>
          <w:i/>
          <w:sz w:val="18"/>
        </w:rPr>
        <w:t>.</w:t>
      </w:r>
      <w:r w:rsidR="003A11E8" w:rsidRPr="0070401F">
        <w:rPr>
          <w:rFonts w:ascii="Arial" w:hAnsi="Arial" w:cs="Arial"/>
          <w:i/>
          <w:sz w:val="18"/>
        </w:rPr>
        <w:t>.</w:t>
      </w:r>
    </w:p>
    <w:p w14:paraId="061F4D1D" w14:textId="77777777" w:rsidR="003A11E8" w:rsidRPr="0070401F" w:rsidRDefault="003A11E8" w:rsidP="003A11E8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70401F">
        <w:rPr>
          <w:rFonts w:ascii="Arial" w:hAnsi="Arial" w:cs="Arial"/>
          <w:sz w:val="18"/>
        </w:rPr>
        <w:t xml:space="preserve">oprávnenej osoby podľa </w:t>
      </w:r>
      <w:r w:rsidR="00531D5F" w:rsidRPr="0070401F">
        <w:rPr>
          <w:rFonts w:ascii="Arial" w:hAnsi="Arial" w:cs="Arial"/>
          <w:sz w:val="18"/>
        </w:rPr>
        <w:tab/>
      </w:r>
      <w:r w:rsidR="00566113" w:rsidRPr="0070401F">
        <w:rPr>
          <w:rFonts w:ascii="Arial" w:hAnsi="Arial" w:cs="Arial"/>
          <w:i/>
          <w:sz w:val="18"/>
        </w:rPr>
        <w:t>Napájadlá 11/2743</w:t>
      </w:r>
    </w:p>
    <w:p w14:paraId="79DDF666" w14:textId="77777777" w:rsidR="003A11E8" w:rsidRPr="0070401F" w:rsidRDefault="003A11E8" w:rsidP="003A11E8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70401F">
        <w:rPr>
          <w:rFonts w:ascii="Arial" w:hAnsi="Arial" w:cs="Arial"/>
          <w:sz w:val="18"/>
        </w:rPr>
        <w:t>zákona č. </w:t>
      </w:r>
      <w:r w:rsidR="00531D5F" w:rsidRPr="0070401F">
        <w:rPr>
          <w:rFonts w:ascii="Arial" w:hAnsi="Arial" w:cs="Arial"/>
          <w:sz w:val="18"/>
        </w:rPr>
        <w:t>146/2023</w:t>
      </w:r>
      <w:r w:rsidRPr="0070401F">
        <w:rPr>
          <w:rFonts w:ascii="Arial" w:hAnsi="Arial" w:cs="Arial"/>
          <w:sz w:val="18"/>
        </w:rPr>
        <w:t> Z. z.:</w:t>
      </w:r>
      <w:r w:rsidRPr="0070401F">
        <w:rPr>
          <w:rFonts w:ascii="Arial" w:hAnsi="Arial" w:cs="Arial"/>
          <w:i/>
          <w:sz w:val="18"/>
        </w:rPr>
        <w:tab/>
      </w:r>
      <w:r w:rsidR="00531D5F" w:rsidRPr="0070401F">
        <w:rPr>
          <w:rFonts w:ascii="Arial" w:hAnsi="Arial" w:cs="Arial"/>
          <w:i/>
          <w:sz w:val="18"/>
        </w:rPr>
        <w:t>040 12 Košice</w:t>
      </w:r>
    </w:p>
    <w:p w14:paraId="53428EFB" w14:textId="034A9B78" w:rsidR="00390D58" w:rsidRPr="0070401F" w:rsidRDefault="003A11E8" w:rsidP="003A11E8">
      <w:pPr>
        <w:tabs>
          <w:tab w:val="left" w:pos="3969"/>
        </w:tabs>
        <w:rPr>
          <w:rFonts w:ascii="Arial" w:hAnsi="Arial" w:cs="Arial"/>
          <w:sz w:val="18"/>
        </w:rPr>
      </w:pPr>
      <w:r w:rsidRPr="0070401F">
        <w:rPr>
          <w:rFonts w:ascii="Arial" w:hAnsi="Arial" w:cs="Arial"/>
          <w:i/>
          <w:sz w:val="18"/>
        </w:rPr>
        <w:tab/>
        <w:t xml:space="preserve">IČO: </w:t>
      </w:r>
      <w:r w:rsidR="00531D5F" w:rsidRPr="0070401F">
        <w:rPr>
          <w:rFonts w:ascii="Arial" w:hAnsi="Arial" w:cs="Arial"/>
          <w:i/>
          <w:sz w:val="18"/>
        </w:rPr>
        <w:t>3</w:t>
      </w:r>
      <w:r w:rsidR="006556F3">
        <w:rPr>
          <w:rFonts w:ascii="Arial" w:hAnsi="Arial" w:cs="Arial"/>
          <w:i/>
          <w:sz w:val="18"/>
        </w:rPr>
        <w:t>1 695 671</w:t>
      </w:r>
    </w:p>
    <w:p w14:paraId="3B740AA0" w14:textId="77777777" w:rsidR="009D3A69" w:rsidRPr="0070401F" w:rsidRDefault="00390D58" w:rsidP="006A60A1">
      <w:pPr>
        <w:tabs>
          <w:tab w:val="left" w:pos="3969"/>
        </w:tabs>
        <w:rPr>
          <w:rFonts w:ascii="Arial" w:hAnsi="Arial" w:cs="Arial"/>
          <w:sz w:val="18"/>
        </w:rPr>
      </w:pPr>
      <w:r w:rsidRPr="0070401F">
        <w:rPr>
          <w:rFonts w:ascii="Arial" w:hAnsi="Arial" w:cs="Arial"/>
          <w:sz w:val="18"/>
        </w:rPr>
        <w:tab/>
      </w:r>
    </w:p>
    <w:p w14:paraId="6DC874FD" w14:textId="77777777" w:rsidR="0008692C" w:rsidRPr="0070401F" w:rsidRDefault="0008692C" w:rsidP="0008692C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70401F">
        <w:rPr>
          <w:rFonts w:ascii="Arial" w:hAnsi="Arial" w:cs="Arial"/>
          <w:sz w:val="18"/>
        </w:rPr>
        <w:t>Kontaktné údaje oprávnenej osoby:</w:t>
      </w:r>
      <w:r w:rsidRPr="0070401F">
        <w:rPr>
          <w:rFonts w:ascii="Arial" w:hAnsi="Arial" w:cs="Arial"/>
          <w:sz w:val="18"/>
        </w:rPr>
        <w:tab/>
      </w:r>
      <w:r w:rsidR="00531D5F" w:rsidRPr="0070401F">
        <w:rPr>
          <w:rFonts w:ascii="Arial" w:hAnsi="Arial" w:cs="Arial"/>
          <w:i/>
          <w:sz w:val="18"/>
        </w:rPr>
        <w:t>EKO-TERM SERVIS, .</w:t>
      </w:r>
      <w:proofErr w:type="spellStart"/>
      <w:r w:rsidR="00531D5F" w:rsidRPr="0070401F">
        <w:rPr>
          <w:rFonts w:ascii="Arial" w:hAnsi="Arial" w:cs="Arial"/>
          <w:i/>
          <w:sz w:val="18"/>
        </w:rPr>
        <w:t>s.r.o</w:t>
      </w:r>
      <w:proofErr w:type="spellEnd"/>
    </w:p>
    <w:p w14:paraId="3E3CF816" w14:textId="77777777" w:rsidR="003A11E8" w:rsidRDefault="003A11E8" w:rsidP="0008692C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70401F">
        <w:rPr>
          <w:rFonts w:ascii="Arial" w:hAnsi="Arial" w:cs="Arial"/>
          <w:i/>
          <w:sz w:val="18"/>
        </w:rPr>
        <w:tab/>
      </w:r>
      <w:r w:rsidR="00531D5F" w:rsidRPr="0070401F">
        <w:rPr>
          <w:rFonts w:ascii="Arial" w:hAnsi="Arial" w:cs="Arial"/>
          <w:i/>
          <w:sz w:val="18"/>
        </w:rPr>
        <w:t>Napájadlá 11/2743</w:t>
      </w:r>
    </w:p>
    <w:p w14:paraId="4406264E" w14:textId="77777777" w:rsidR="003A11E8" w:rsidRPr="001E6C63" w:rsidRDefault="003A11E8" w:rsidP="0008692C">
      <w:pPr>
        <w:tabs>
          <w:tab w:val="left" w:pos="3969"/>
        </w:tabs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ab/>
      </w:r>
      <w:r w:rsidR="00531D5F">
        <w:rPr>
          <w:rFonts w:ascii="Arial" w:hAnsi="Arial" w:cs="Arial"/>
          <w:i/>
          <w:sz w:val="18"/>
        </w:rPr>
        <w:t>040 12 Košice</w:t>
      </w:r>
    </w:p>
    <w:p w14:paraId="3AF84EA9" w14:textId="77777777" w:rsidR="00531D5F" w:rsidRDefault="0008692C" w:rsidP="0008692C">
      <w:pPr>
        <w:tabs>
          <w:tab w:val="left" w:pos="3969"/>
        </w:tabs>
      </w:pPr>
      <w:r w:rsidRPr="001E6C63">
        <w:rPr>
          <w:rFonts w:ascii="Arial" w:hAnsi="Arial" w:cs="Arial"/>
          <w:sz w:val="18"/>
        </w:rPr>
        <w:tab/>
      </w:r>
      <w:r w:rsidR="00531D5F">
        <w:rPr>
          <w:rFonts w:ascii="Arial" w:hAnsi="Arial" w:cs="Arial"/>
          <w:sz w:val="18"/>
        </w:rPr>
        <w:t>a</w:t>
      </w:r>
      <w:r w:rsidRPr="001E6C63">
        <w:rPr>
          <w:rFonts w:ascii="Arial" w:hAnsi="Arial" w:cs="Arial"/>
          <w:i/>
          <w:sz w:val="18"/>
        </w:rPr>
        <w:t>dresa elektronickej pošty</w:t>
      </w:r>
      <w:r w:rsidR="003A11E8">
        <w:rPr>
          <w:rFonts w:ascii="Arial" w:hAnsi="Arial" w:cs="Arial"/>
          <w:i/>
          <w:sz w:val="18"/>
        </w:rPr>
        <w:t>:</w:t>
      </w:r>
      <w:r w:rsidR="005D1E13" w:rsidRPr="005D1E13">
        <w:t xml:space="preserve"> </w:t>
      </w:r>
      <w:hyperlink r:id="rId8" w:history="1">
        <w:r w:rsidR="00531D5F" w:rsidRPr="00FE0D24">
          <w:rPr>
            <w:rStyle w:val="Hypertextovprepojenie"/>
          </w:rPr>
          <w:t>sekretariat@ets-ke.sk</w:t>
        </w:r>
      </w:hyperlink>
    </w:p>
    <w:p w14:paraId="62EE7871" w14:textId="77777777" w:rsidR="0008692C" w:rsidRPr="001E6C63" w:rsidRDefault="00531D5F" w:rsidP="0008692C">
      <w:pPr>
        <w:tabs>
          <w:tab w:val="left" w:pos="3969"/>
        </w:tabs>
        <w:rPr>
          <w:rFonts w:ascii="Arial" w:hAnsi="Arial" w:cs="Arial"/>
          <w:i/>
          <w:sz w:val="18"/>
        </w:rPr>
      </w:pPr>
      <w:r>
        <w:tab/>
        <w:t>web</w:t>
      </w:r>
      <w:r w:rsidR="003A11E8">
        <w:rPr>
          <w:rFonts w:ascii="Arial" w:hAnsi="Arial" w:cs="Arial"/>
          <w:i/>
          <w:sz w:val="18"/>
        </w:rPr>
        <w:t xml:space="preserve">ové sídlo: </w:t>
      </w:r>
      <w:r w:rsidR="00606227">
        <w:rPr>
          <w:rFonts w:ascii="Arial" w:hAnsi="Arial" w:cs="Arial"/>
          <w:i/>
          <w:sz w:val="18"/>
        </w:rPr>
        <w:t>www.</w:t>
      </w:r>
      <w:r>
        <w:rPr>
          <w:rFonts w:ascii="Arial" w:hAnsi="Arial" w:cs="Arial"/>
          <w:i/>
          <w:sz w:val="18"/>
        </w:rPr>
        <w:t>ets-ke</w:t>
      </w:r>
      <w:r w:rsidR="00606227">
        <w:rPr>
          <w:rFonts w:ascii="Arial" w:hAnsi="Arial" w:cs="Arial"/>
          <w:i/>
          <w:sz w:val="18"/>
        </w:rPr>
        <w:t>.sk</w:t>
      </w:r>
    </w:p>
    <w:p w14:paraId="718F7917" w14:textId="77777777" w:rsidR="0008692C" w:rsidRPr="001E6C63" w:rsidRDefault="0008692C" w:rsidP="00C012B0">
      <w:pPr>
        <w:rPr>
          <w:rFonts w:ascii="Arial" w:hAnsi="Arial" w:cs="Arial"/>
          <w:sz w:val="18"/>
        </w:rPr>
      </w:pPr>
    </w:p>
    <w:p w14:paraId="282552BB" w14:textId="77777777" w:rsidR="009D3A69" w:rsidRPr="001E6C63" w:rsidRDefault="009D3A69" w:rsidP="005557D6">
      <w:pPr>
        <w:tabs>
          <w:tab w:val="left" w:pos="3969"/>
        </w:tabs>
        <w:rPr>
          <w:rFonts w:ascii="Arial" w:hAnsi="Arial" w:cs="Arial"/>
          <w:sz w:val="18"/>
        </w:rPr>
      </w:pPr>
      <w:r w:rsidRPr="001E6C63">
        <w:rPr>
          <w:rFonts w:ascii="Arial" w:hAnsi="Arial" w:cs="Arial"/>
          <w:sz w:val="18"/>
        </w:rPr>
        <w:t xml:space="preserve">Osvedčenie </w:t>
      </w:r>
      <w:r w:rsidR="005E0BFE" w:rsidRPr="001E6C63">
        <w:rPr>
          <w:rFonts w:ascii="Arial" w:hAnsi="Arial" w:cs="Arial"/>
          <w:sz w:val="18"/>
        </w:rPr>
        <w:t>skúšobného laboratória</w:t>
      </w:r>
      <w:r w:rsidR="005557D6" w:rsidRPr="001E6C63">
        <w:rPr>
          <w:rFonts w:ascii="Arial" w:hAnsi="Arial" w:cs="Arial"/>
          <w:sz w:val="18"/>
        </w:rPr>
        <w:t xml:space="preserve"> </w:t>
      </w:r>
      <w:r w:rsidR="005E0BFE" w:rsidRPr="001E6C63">
        <w:rPr>
          <w:rFonts w:ascii="Arial" w:hAnsi="Arial" w:cs="Arial"/>
          <w:sz w:val="18"/>
        </w:rPr>
        <w:tab/>
      </w:r>
      <w:r w:rsidR="0010517C">
        <w:rPr>
          <w:rFonts w:ascii="Arial" w:hAnsi="Arial" w:cs="Arial"/>
          <w:sz w:val="18"/>
        </w:rPr>
        <w:t>226/</w:t>
      </w:r>
      <w:r w:rsidR="00701832">
        <w:rPr>
          <w:rFonts w:ascii="Arial" w:hAnsi="Arial" w:cs="Arial"/>
          <w:i/>
          <w:sz w:val="18"/>
        </w:rPr>
        <w:t>S-</w:t>
      </w:r>
      <w:r w:rsidR="00606227">
        <w:rPr>
          <w:rFonts w:ascii="Arial" w:hAnsi="Arial" w:cs="Arial"/>
          <w:i/>
          <w:sz w:val="18"/>
        </w:rPr>
        <w:t>18</w:t>
      </w:r>
      <w:r w:rsidR="0010517C">
        <w:rPr>
          <w:rFonts w:ascii="Arial" w:hAnsi="Arial" w:cs="Arial"/>
          <w:i/>
          <w:sz w:val="18"/>
        </w:rPr>
        <w:t>8</w:t>
      </w:r>
      <w:r w:rsidRPr="001E6C63">
        <w:rPr>
          <w:rFonts w:ascii="Arial" w:hAnsi="Arial" w:cs="Arial"/>
          <w:i/>
          <w:sz w:val="18"/>
        </w:rPr>
        <w:t xml:space="preserve"> </w:t>
      </w:r>
    </w:p>
    <w:p w14:paraId="3AE38EA6" w14:textId="77777777" w:rsidR="005557D6" w:rsidRPr="001E6C63" w:rsidRDefault="005E0BFE" w:rsidP="005557D6">
      <w:pPr>
        <w:tabs>
          <w:tab w:val="left" w:pos="3969"/>
        </w:tabs>
        <w:rPr>
          <w:rFonts w:ascii="Arial" w:hAnsi="Arial" w:cs="Arial"/>
          <w:sz w:val="18"/>
        </w:rPr>
      </w:pPr>
      <w:r w:rsidRPr="001E6C63">
        <w:rPr>
          <w:rFonts w:ascii="Arial" w:hAnsi="Arial" w:cs="Arial"/>
          <w:sz w:val="18"/>
        </w:rPr>
        <w:t>o akreditácii</w:t>
      </w:r>
      <w:r w:rsidR="005557D6" w:rsidRPr="001E6C63">
        <w:rPr>
          <w:rFonts w:ascii="Arial" w:hAnsi="Arial" w:cs="Arial"/>
          <w:sz w:val="18"/>
        </w:rPr>
        <w:t xml:space="preserve">: </w:t>
      </w:r>
      <w:r w:rsidRPr="001E6C63">
        <w:rPr>
          <w:rFonts w:ascii="Arial" w:hAnsi="Arial" w:cs="Arial"/>
          <w:sz w:val="18"/>
        </w:rPr>
        <w:tab/>
      </w:r>
      <w:r w:rsidR="005557D6" w:rsidRPr="001E6C63">
        <w:rPr>
          <w:rFonts w:ascii="Arial" w:hAnsi="Arial" w:cs="Arial"/>
          <w:sz w:val="18"/>
        </w:rPr>
        <w:tab/>
      </w:r>
    </w:p>
    <w:p w14:paraId="46E4516B" w14:textId="77777777" w:rsidR="005557D6" w:rsidRPr="001E6C63" w:rsidRDefault="005557D6" w:rsidP="005557D6">
      <w:pPr>
        <w:tabs>
          <w:tab w:val="left" w:pos="3969"/>
        </w:tabs>
        <w:rPr>
          <w:rFonts w:ascii="Arial" w:hAnsi="Arial" w:cs="Arial"/>
          <w:sz w:val="18"/>
        </w:rPr>
      </w:pPr>
    </w:p>
    <w:p w14:paraId="40144AEA" w14:textId="77777777" w:rsidR="005E0BFE" w:rsidRPr="001E6C63" w:rsidRDefault="005E0BFE" w:rsidP="005E0BFE">
      <w:pPr>
        <w:tabs>
          <w:tab w:val="left" w:pos="3969"/>
        </w:tabs>
        <w:rPr>
          <w:rFonts w:ascii="Arial" w:hAnsi="Arial" w:cs="Arial"/>
          <w:sz w:val="18"/>
        </w:rPr>
      </w:pPr>
      <w:r w:rsidRPr="001E6C63">
        <w:rPr>
          <w:rFonts w:ascii="Arial" w:hAnsi="Arial" w:cs="Arial"/>
          <w:sz w:val="18"/>
        </w:rPr>
        <w:t>Osvedčenie oprávnenej osoby o plnení</w:t>
      </w:r>
      <w:r w:rsidRPr="001E6C63">
        <w:rPr>
          <w:rFonts w:ascii="Arial" w:hAnsi="Arial" w:cs="Arial"/>
          <w:sz w:val="18"/>
        </w:rPr>
        <w:tab/>
      </w:r>
      <w:r w:rsidR="0010517C">
        <w:rPr>
          <w:rFonts w:ascii="Arial" w:hAnsi="Arial" w:cs="Arial"/>
          <w:sz w:val="18"/>
        </w:rPr>
        <w:t>226/</w:t>
      </w:r>
      <w:r w:rsidRPr="001E6C63">
        <w:rPr>
          <w:rFonts w:ascii="Arial" w:hAnsi="Arial" w:cs="Arial"/>
          <w:i/>
          <w:sz w:val="18"/>
        </w:rPr>
        <w:t>N-</w:t>
      </w:r>
      <w:r w:rsidR="00606227">
        <w:rPr>
          <w:rFonts w:ascii="Arial" w:hAnsi="Arial" w:cs="Arial"/>
          <w:i/>
          <w:sz w:val="18"/>
        </w:rPr>
        <w:t>00</w:t>
      </w:r>
      <w:r w:rsidR="0010517C">
        <w:rPr>
          <w:rFonts w:ascii="Arial" w:hAnsi="Arial" w:cs="Arial"/>
          <w:i/>
          <w:sz w:val="18"/>
        </w:rPr>
        <w:t>2</w:t>
      </w:r>
      <w:r w:rsidR="005C1C52" w:rsidRPr="001E6C63">
        <w:rPr>
          <w:rFonts w:ascii="Arial" w:hAnsi="Arial" w:cs="Arial"/>
          <w:i/>
          <w:sz w:val="18"/>
        </w:rPr>
        <w:t xml:space="preserve"> </w:t>
      </w:r>
      <w:r w:rsidR="00B64A2C" w:rsidRPr="001E6C63">
        <w:rPr>
          <w:rFonts w:ascii="Arial" w:hAnsi="Arial" w:cs="Arial"/>
          <w:i/>
          <w:sz w:val="18"/>
        </w:rPr>
        <w:t xml:space="preserve"> </w:t>
      </w:r>
    </w:p>
    <w:p w14:paraId="658AD310" w14:textId="77777777" w:rsidR="005E0BFE" w:rsidRPr="001E6C63" w:rsidRDefault="005E0BFE" w:rsidP="005557D6">
      <w:pPr>
        <w:tabs>
          <w:tab w:val="left" w:pos="3969"/>
        </w:tabs>
        <w:rPr>
          <w:rFonts w:ascii="Arial" w:hAnsi="Arial" w:cs="Arial"/>
          <w:sz w:val="18"/>
        </w:rPr>
      </w:pPr>
      <w:r w:rsidRPr="001E6C63">
        <w:rPr>
          <w:rFonts w:ascii="Arial" w:hAnsi="Arial" w:cs="Arial"/>
          <w:sz w:val="18"/>
        </w:rPr>
        <w:t xml:space="preserve">notifikačných požiadaviek: </w:t>
      </w:r>
      <w:r w:rsidRPr="001E6C63">
        <w:rPr>
          <w:rFonts w:ascii="Arial" w:hAnsi="Arial" w:cs="Arial"/>
          <w:sz w:val="18"/>
        </w:rPr>
        <w:tab/>
      </w:r>
    </w:p>
    <w:p w14:paraId="19D007C6" w14:textId="77777777" w:rsidR="005E0BFE" w:rsidRPr="001E6C63" w:rsidRDefault="005E0BFE" w:rsidP="005557D6">
      <w:pPr>
        <w:tabs>
          <w:tab w:val="left" w:pos="3969"/>
        </w:tabs>
        <w:rPr>
          <w:rFonts w:ascii="Arial" w:hAnsi="Arial" w:cs="Arial"/>
          <w:sz w:val="18"/>
        </w:rPr>
      </w:pPr>
    </w:p>
    <w:p w14:paraId="5CC6ED2D" w14:textId="759F1F9C" w:rsidR="0017051E" w:rsidRPr="00606227" w:rsidRDefault="00C13A15" w:rsidP="005557D6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E6C63">
        <w:rPr>
          <w:rFonts w:ascii="Arial" w:hAnsi="Arial" w:cs="Arial"/>
          <w:sz w:val="18"/>
        </w:rPr>
        <w:t>S</w:t>
      </w:r>
      <w:r w:rsidR="001B3988" w:rsidRPr="001E6C63">
        <w:rPr>
          <w:rFonts w:ascii="Arial" w:hAnsi="Arial" w:cs="Arial"/>
          <w:sz w:val="18"/>
        </w:rPr>
        <w:t>práv</w:t>
      </w:r>
      <w:r w:rsidRPr="001E6C63">
        <w:rPr>
          <w:rFonts w:ascii="Arial" w:hAnsi="Arial" w:cs="Arial"/>
          <w:sz w:val="18"/>
        </w:rPr>
        <w:t xml:space="preserve">a </w:t>
      </w:r>
      <w:r w:rsidR="006A60A1" w:rsidRPr="001E6C63">
        <w:rPr>
          <w:rFonts w:ascii="Arial" w:hAnsi="Arial" w:cs="Arial"/>
          <w:sz w:val="18"/>
        </w:rPr>
        <w:t>o</w:t>
      </w:r>
      <w:r w:rsidRPr="001E6C63">
        <w:rPr>
          <w:rFonts w:ascii="Arial" w:hAnsi="Arial" w:cs="Arial"/>
          <w:sz w:val="18"/>
        </w:rPr>
        <w:t> </w:t>
      </w:r>
      <w:r w:rsidR="006A60A1" w:rsidRPr="001E6C63">
        <w:rPr>
          <w:rFonts w:ascii="Arial" w:hAnsi="Arial" w:cs="Arial"/>
          <w:sz w:val="18"/>
        </w:rPr>
        <w:t>meraní</w:t>
      </w:r>
      <w:r w:rsidRPr="001E6C63">
        <w:rPr>
          <w:rFonts w:ascii="Arial" w:hAnsi="Arial" w:cs="Arial"/>
          <w:sz w:val="18"/>
        </w:rPr>
        <w:t xml:space="preserve"> číslo</w:t>
      </w:r>
      <w:r w:rsidR="001B3988" w:rsidRPr="001E6C63">
        <w:rPr>
          <w:rFonts w:ascii="Arial" w:hAnsi="Arial" w:cs="Arial"/>
          <w:sz w:val="18"/>
        </w:rPr>
        <w:t>:</w:t>
      </w:r>
      <w:r w:rsidR="00F91640" w:rsidRPr="001E6C63">
        <w:rPr>
          <w:rFonts w:ascii="Arial" w:hAnsi="Arial" w:cs="Arial"/>
          <w:sz w:val="18"/>
        </w:rPr>
        <w:t xml:space="preserve"> </w:t>
      </w:r>
      <w:r w:rsidR="005956AF" w:rsidRPr="001E6C63">
        <w:rPr>
          <w:rFonts w:ascii="Arial" w:hAnsi="Arial" w:cs="Arial"/>
          <w:sz w:val="18"/>
        </w:rPr>
        <w:t xml:space="preserve"> </w:t>
      </w:r>
      <w:r w:rsidR="0010517C">
        <w:rPr>
          <w:rFonts w:ascii="Arial" w:hAnsi="Arial" w:cs="Arial"/>
          <w:sz w:val="18"/>
        </w:rPr>
        <w:t>02</w:t>
      </w:r>
      <w:r w:rsidR="00606227">
        <w:rPr>
          <w:rFonts w:ascii="Arial" w:hAnsi="Arial" w:cs="Arial"/>
          <w:i/>
          <w:sz w:val="18"/>
        </w:rPr>
        <w:t>/</w:t>
      </w:r>
      <w:r w:rsidR="00225869">
        <w:rPr>
          <w:rFonts w:ascii="Arial" w:hAnsi="Arial" w:cs="Arial"/>
          <w:i/>
          <w:sz w:val="18"/>
        </w:rPr>
        <w:t>0</w:t>
      </w:r>
      <w:r w:rsidR="0010517C">
        <w:rPr>
          <w:rFonts w:ascii="Arial" w:hAnsi="Arial" w:cs="Arial"/>
          <w:i/>
          <w:sz w:val="18"/>
        </w:rPr>
        <w:t>96</w:t>
      </w:r>
      <w:r w:rsidR="00606227">
        <w:rPr>
          <w:rFonts w:ascii="Arial" w:hAnsi="Arial" w:cs="Arial"/>
          <w:i/>
          <w:sz w:val="18"/>
        </w:rPr>
        <w:t>/20</w:t>
      </w:r>
      <w:r w:rsidR="00E27DD6">
        <w:rPr>
          <w:rFonts w:ascii="Arial" w:hAnsi="Arial" w:cs="Arial"/>
          <w:i/>
          <w:sz w:val="18"/>
        </w:rPr>
        <w:t>2</w:t>
      </w:r>
      <w:r w:rsidR="0010517C">
        <w:rPr>
          <w:rFonts w:ascii="Arial" w:hAnsi="Arial" w:cs="Arial"/>
          <w:i/>
          <w:sz w:val="18"/>
        </w:rPr>
        <w:t>4</w:t>
      </w:r>
      <w:r w:rsidR="001B3988" w:rsidRPr="001E6C63">
        <w:rPr>
          <w:rFonts w:ascii="Arial" w:hAnsi="Arial" w:cs="Arial"/>
          <w:sz w:val="18"/>
        </w:rPr>
        <w:tab/>
        <w:t>Dátum</w:t>
      </w:r>
      <w:r w:rsidR="003B4388" w:rsidRPr="001E6C63">
        <w:rPr>
          <w:rFonts w:ascii="Arial" w:hAnsi="Arial" w:cs="Arial"/>
          <w:sz w:val="18"/>
        </w:rPr>
        <w:t xml:space="preserve"> vydania</w:t>
      </w:r>
      <w:r w:rsidR="001B3988" w:rsidRPr="001E6C63">
        <w:rPr>
          <w:rFonts w:ascii="Arial" w:hAnsi="Arial" w:cs="Arial"/>
          <w:sz w:val="18"/>
        </w:rPr>
        <w:t>:</w:t>
      </w:r>
      <w:r w:rsidR="007378CB" w:rsidRPr="001E6C63">
        <w:rPr>
          <w:rFonts w:ascii="Arial" w:hAnsi="Arial" w:cs="Arial"/>
          <w:sz w:val="18"/>
        </w:rPr>
        <w:t xml:space="preserve"> </w:t>
      </w:r>
      <w:r w:rsidR="00943A07">
        <w:rPr>
          <w:rFonts w:ascii="Arial" w:hAnsi="Arial" w:cs="Arial"/>
          <w:i/>
          <w:iCs/>
          <w:sz w:val="18"/>
        </w:rPr>
        <w:t>1</w:t>
      </w:r>
      <w:r w:rsidR="005D26CC">
        <w:rPr>
          <w:rFonts w:ascii="Arial" w:hAnsi="Arial" w:cs="Arial"/>
          <w:i/>
          <w:iCs/>
          <w:sz w:val="18"/>
        </w:rPr>
        <w:t>2</w:t>
      </w:r>
      <w:r w:rsidR="00741E48">
        <w:rPr>
          <w:rFonts w:ascii="Arial" w:hAnsi="Arial" w:cs="Arial"/>
          <w:i/>
          <w:iCs/>
          <w:sz w:val="18"/>
        </w:rPr>
        <w:t>.</w:t>
      </w:r>
      <w:r w:rsidR="00E27DD6" w:rsidRPr="00E27DD6">
        <w:rPr>
          <w:rFonts w:ascii="Arial" w:hAnsi="Arial" w:cs="Arial"/>
          <w:i/>
          <w:sz w:val="18"/>
        </w:rPr>
        <w:t>0</w:t>
      </w:r>
      <w:r w:rsidR="00943A07">
        <w:rPr>
          <w:rFonts w:ascii="Arial" w:hAnsi="Arial" w:cs="Arial"/>
          <w:i/>
          <w:sz w:val="18"/>
        </w:rPr>
        <w:t>4</w:t>
      </w:r>
      <w:r w:rsidR="00E27DD6">
        <w:rPr>
          <w:rFonts w:ascii="Arial" w:hAnsi="Arial" w:cs="Arial"/>
          <w:sz w:val="18"/>
        </w:rPr>
        <w:t>.</w:t>
      </w:r>
      <w:r w:rsidR="00E27DD6">
        <w:rPr>
          <w:rFonts w:ascii="Arial" w:hAnsi="Arial" w:cs="Arial"/>
          <w:i/>
          <w:sz w:val="18"/>
        </w:rPr>
        <w:t>202</w:t>
      </w:r>
      <w:r w:rsidR="005D26CC">
        <w:rPr>
          <w:rFonts w:ascii="Arial" w:hAnsi="Arial" w:cs="Arial"/>
          <w:i/>
          <w:sz w:val="18"/>
        </w:rPr>
        <w:t>4</w:t>
      </w:r>
      <w:r w:rsidR="000554EF" w:rsidRPr="00606227">
        <w:rPr>
          <w:rFonts w:ascii="Arial" w:hAnsi="Arial" w:cs="Arial"/>
          <w:i/>
          <w:sz w:val="18"/>
        </w:rPr>
        <w:t xml:space="preserve"> </w:t>
      </w:r>
    </w:p>
    <w:p w14:paraId="5685C4AB" w14:textId="77777777" w:rsidR="005557D6" w:rsidRPr="001E6C63" w:rsidRDefault="005557D6" w:rsidP="005557D6">
      <w:pPr>
        <w:tabs>
          <w:tab w:val="left" w:pos="3119"/>
        </w:tabs>
        <w:ind w:left="3119" w:hanging="3119"/>
        <w:jc w:val="both"/>
        <w:rPr>
          <w:rFonts w:ascii="Arial" w:hAnsi="Arial" w:cs="Arial"/>
          <w:sz w:val="18"/>
        </w:rPr>
      </w:pPr>
    </w:p>
    <w:p w14:paraId="1AF0A723" w14:textId="5BC45E3C" w:rsidR="005557D6" w:rsidRPr="001E6C63" w:rsidRDefault="001B3988" w:rsidP="00771DB6">
      <w:pPr>
        <w:tabs>
          <w:tab w:val="left" w:pos="3969"/>
        </w:tabs>
        <w:ind w:left="3969" w:hanging="3969"/>
        <w:jc w:val="both"/>
        <w:rPr>
          <w:rFonts w:ascii="Arial" w:hAnsi="Arial" w:cs="Arial"/>
          <w:sz w:val="18"/>
        </w:rPr>
      </w:pPr>
      <w:r w:rsidRPr="001E6C63">
        <w:rPr>
          <w:rFonts w:ascii="Arial" w:hAnsi="Arial" w:cs="Arial"/>
          <w:sz w:val="18"/>
        </w:rPr>
        <w:t>Druh oprávneného merania:</w:t>
      </w:r>
      <w:r w:rsidR="0004370E" w:rsidRPr="001E6C63">
        <w:rPr>
          <w:rFonts w:ascii="Arial" w:hAnsi="Arial" w:cs="Arial"/>
          <w:sz w:val="18"/>
        </w:rPr>
        <w:tab/>
      </w:r>
      <w:r w:rsidR="00771DB6" w:rsidRPr="00771DB6">
        <w:rPr>
          <w:rFonts w:ascii="Arial" w:hAnsi="Arial" w:cs="Arial"/>
          <w:sz w:val="18"/>
        </w:rPr>
        <w:t>Opr</w:t>
      </w:r>
      <w:r w:rsidR="00771DB6" w:rsidRPr="00771DB6">
        <w:rPr>
          <w:rFonts w:ascii="Arial" w:hAnsi="Arial" w:cs="Arial" w:hint="eastAsia"/>
          <w:sz w:val="18"/>
        </w:rPr>
        <w:t>á</w:t>
      </w:r>
      <w:r w:rsidR="00771DB6" w:rsidRPr="00771DB6">
        <w:rPr>
          <w:rFonts w:ascii="Arial" w:hAnsi="Arial" w:cs="Arial"/>
          <w:sz w:val="18"/>
        </w:rPr>
        <w:t>vnen</w:t>
      </w:r>
      <w:r w:rsidR="00771DB6" w:rsidRPr="00771DB6">
        <w:rPr>
          <w:rFonts w:ascii="Arial" w:hAnsi="Arial" w:cs="Arial" w:hint="eastAsia"/>
          <w:sz w:val="18"/>
        </w:rPr>
        <w:t>é</w:t>
      </w:r>
      <w:r w:rsidR="00771DB6" w:rsidRPr="00771DB6">
        <w:rPr>
          <w:rFonts w:ascii="Arial" w:hAnsi="Arial" w:cs="Arial"/>
          <w:sz w:val="18"/>
        </w:rPr>
        <w:t xml:space="preserve"> meranie hodnoty veli</w:t>
      </w:r>
      <w:r w:rsidR="00771DB6" w:rsidRPr="00771DB6">
        <w:rPr>
          <w:rFonts w:ascii="Arial" w:hAnsi="Arial" w:cs="Arial" w:hint="eastAsia"/>
          <w:sz w:val="18"/>
        </w:rPr>
        <w:t>č</w:t>
      </w:r>
      <w:r w:rsidR="00771DB6" w:rsidRPr="00771DB6">
        <w:rPr>
          <w:rFonts w:ascii="Arial" w:hAnsi="Arial" w:cs="Arial"/>
          <w:sz w:val="18"/>
        </w:rPr>
        <w:t>iny, ktorou je vyjadren</w:t>
      </w:r>
      <w:r w:rsidR="00771DB6" w:rsidRPr="00771DB6">
        <w:rPr>
          <w:rFonts w:ascii="Arial" w:hAnsi="Arial" w:cs="Arial" w:hint="eastAsia"/>
          <w:sz w:val="18"/>
        </w:rPr>
        <w:t>ý</w:t>
      </w:r>
      <w:r w:rsidR="00771DB6" w:rsidRPr="00771DB6">
        <w:rPr>
          <w:rFonts w:ascii="Arial" w:hAnsi="Arial" w:cs="Arial"/>
          <w:sz w:val="18"/>
        </w:rPr>
        <w:t xml:space="preserve"> emisn</w:t>
      </w:r>
      <w:r w:rsidR="00771DB6" w:rsidRPr="00771DB6">
        <w:rPr>
          <w:rFonts w:ascii="Arial" w:hAnsi="Arial" w:cs="Arial" w:hint="eastAsia"/>
          <w:sz w:val="18"/>
        </w:rPr>
        <w:t>ý</w:t>
      </w:r>
      <w:r w:rsidR="00771DB6" w:rsidRPr="00771DB6">
        <w:rPr>
          <w:rFonts w:ascii="Arial" w:hAnsi="Arial" w:cs="Arial"/>
          <w:sz w:val="18"/>
        </w:rPr>
        <w:t xml:space="preserve"> limit a</w:t>
      </w:r>
      <w:r w:rsidR="00771DB6">
        <w:rPr>
          <w:rFonts w:ascii="Arial" w:hAnsi="Arial" w:cs="Arial"/>
          <w:sz w:val="18"/>
        </w:rPr>
        <w:t> </w:t>
      </w:r>
      <w:r w:rsidR="00771DB6" w:rsidRPr="00771DB6">
        <w:rPr>
          <w:rFonts w:ascii="Arial" w:hAnsi="Arial" w:cs="Arial"/>
          <w:sz w:val="18"/>
        </w:rPr>
        <w:t>hodnoty</w:t>
      </w:r>
      <w:r w:rsidR="00771DB6">
        <w:rPr>
          <w:rFonts w:ascii="Arial" w:hAnsi="Arial" w:cs="Arial"/>
          <w:sz w:val="18"/>
        </w:rPr>
        <w:t xml:space="preserve"> </w:t>
      </w:r>
      <w:r w:rsidR="00771DB6" w:rsidRPr="00771DB6">
        <w:rPr>
          <w:rFonts w:ascii="Arial" w:hAnsi="Arial" w:cs="Arial"/>
          <w:sz w:val="18"/>
        </w:rPr>
        <w:t>s</w:t>
      </w:r>
      <w:r w:rsidR="00771DB6" w:rsidRPr="00771DB6">
        <w:rPr>
          <w:rFonts w:ascii="Arial" w:hAnsi="Arial" w:cs="Arial" w:hint="eastAsia"/>
          <w:sz w:val="18"/>
        </w:rPr>
        <w:t>ú</w:t>
      </w:r>
      <w:r w:rsidR="00771DB6" w:rsidRPr="00771DB6">
        <w:rPr>
          <w:rFonts w:ascii="Arial" w:hAnsi="Arial" w:cs="Arial"/>
          <w:sz w:val="18"/>
        </w:rPr>
        <w:t>visiacej stavovej a referen</w:t>
      </w:r>
      <w:r w:rsidR="00771DB6" w:rsidRPr="00771DB6">
        <w:rPr>
          <w:rFonts w:ascii="Arial" w:hAnsi="Arial" w:cs="Arial" w:hint="eastAsia"/>
          <w:sz w:val="18"/>
        </w:rPr>
        <w:t>č</w:t>
      </w:r>
      <w:r w:rsidR="00771DB6" w:rsidRPr="00771DB6">
        <w:rPr>
          <w:rFonts w:ascii="Arial" w:hAnsi="Arial" w:cs="Arial"/>
          <w:sz w:val="18"/>
        </w:rPr>
        <w:t>nej veli</w:t>
      </w:r>
      <w:r w:rsidR="00771DB6" w:rsidRPr="00771DB6">
        <w:rPr>
          <w:rFonts w:ascii="Arial" w:hAnsi="Arial" w:cs="Arial" w:hint="eastAsia"/>
          <w:sz w:val="18"/>
        </w:rPr>
        <w:t>č</w:t>
      </w:r>
      <w:r w:rsidR="00771DB6" w:rsidRPr="00771DB6">
        <w:rPr>
          <w:rFonts w:ascii="Arial" w:hAnsi="Arial" w:cs="Arial"/>
          <w:sz w:val="18"/>
        </w:rPr>
        <w:t>iny, ktor</w:t>
      </w:r>
      <w:r w:rsidR="00771DB6" w:rsidRPr="00771DB6">
        <w:rPr>
          <w:rFonts w:ascii="Arial" w:hAnsi="Arial" w:cs="Arial" w:hint="eastAsia"/>
          <w:sz w:val="18"/>
        </w:rPr>
        <w:t>á</w:t>
      </w:r>
      <w:r w:rsidR="00771DB6" w:rsidRPr="00771DB6">
        <w:rPr>
          <w:rFonts w:ascii="Arial" w:hAnsi="Arial" w:cs="Arial"/>
          <w:sz w:val="18"/>
        </w:rPr>
        <w:t xml:space="preserve"> sa vz</w:t>
      </w:r>
      <w:r w:rsidR="00771DB6" w:rsidRPr="00771DB6">
        <w:rPr>
          <w:rFonts w:ascii="Arial" w:hAnsi="Arial" w:cs="Arial" w:hint="eastAsia"/>
          <w:sz w:val="18"/>
        </w:rPr>
        <w:t>ť</w:t>
      </w:r>
      <w:r w:rsidR="00771DB6" w:rsidRPr="00771DB6">
        <w:rPr>
          <w:rFonts w:ascii="Arial" w:hAnsi="Arial" w:cs="Arial"/>
          <w:sz w:val="18"/>
        </w:rPr>
        <w:t>ahuje priamo na emisie pod</w:t>
      </w:r>
      <w:r w:rsidR="00771DB6" w:rsidRPr="00771DB6">
        <w:rPr>
          <w:rFonts w:ascii="Arial" w:hAnsi="Arial" w:cs="Arial" w:hint="eastAsia"/>
          <w:sz w:val="18"/>
        </w:rPr>
        <w:t>ľ</w:t>
      </w:r>
      <w:r w:rsidR="00771DB6" w:rsidRPr="00771DB6">
        <w:rPr>
          <w:rFonts w:ascii="Arial" w:hAnsi="Arial" w:cs="Arial"/>
          <w:sz w:val="18"/>
        </w:rPr>
        <w:t>a</w:t>
      </w:r>
      <w:r w:rsidR="00771DB6">
        <w:rPr>
          <w:rFonts w:ascii="Arial" w:hAnsi="Arial" w:cs="Arial"/>
          <w:sz w:val="18"/>
        </w:rPr>
        <w:t xml:space="preserve"> </w:t>
      </w:r>
      <w:r w:rsidR="00771DB6" w:rsidRPr="00771DB6">
        <w:rPr>
          <w:rFonts w:ascii="Arial" w:hAnsi="Arial" w:cs="Arial"/>
          <w:sz w:val="18"/>
        </w:rPr>
        <w:t>pr</w:t>
      </w:r>
      <w:r w:rsidR="00771DB6" w:rsidRPr="00771DB6">
        <w:rPr>
          <w:rFonts w:ascii="Arial" w:hAnsi="Arial" w:cs="Arial" w:hint="eastAsia"/>
          <w:sz w:val="18"/>
        </w:rPr>
        <w:t>í</w:t>
      </w:r>
      <w:r w:rsidR="00771DB6" w:rsidRPr="00771DB6">
        <w:rPr>
          <w:rFonts w:ascii="Arial" w:hAnsi="Arial" w:cs="Arial"/>
          <w:sz w:val="18"/>
        </w:rPr>
        <w:t xml:space="preserve">lohy </w:t>
      </w:r>
      <w:r w:rsidR="00771DB6" w:rsidRPr="00771DB6">
        <w:rPr>
          <w:rFonts w:ascii="Arial" w:hAnsi="Arial" w:cs="Arial" w:hint="eastAsia"/>
          <w:sz w:val="18"/>
        </w:rPr>
        <w:t>č</w:t>
      </w:r>
      <w:r w:rsidR="00771DB6" w:rsidRPr="00771DB6">
        <w:rPr>
          <w:rFonts w:ascii="Arial" w:hAnsi="Arial" w:cs="Arial"/>
          <w:sz w:val="18"/>
        </w:rPr>
        <w:t>. 9 p</w:t>
      </w:r>
      <w:r w:rsidR="00771DB6" w:rsidRPr="00771DB6">
        <w:rPr>
          <w:rFonts w:ascii="Arial" w:hAnsi="Arial" w:cs="Arial" w:hint="eastAsia"/>
          <w:sz w:val="18"/>
        </w:rPr>
        <w:t>í</w:t>
      </w:r>
      <w:r w:rsidR="00771DB6" w:rsidRPr="00771DB6">
        <w:rPr>
          <w:rFonts w:ascii="Arial" w:hAnsi="Arial" w:cs="Arial"/>
          <w:sz w:val="18"/>
        </w:rPr>
        <w:t>sm. a) bodu 1 z</w:t>
      </w:r>
      <w:r w:rsidR="00771DB6" w:rsidRPr="00771DB6">
        <w:rPr>
          <w:rFonts w:ascii="Arial" w:hAnsi="Arial" w:cs="Arial" w:hint="eastAsia"/>
          <w:sz w:val="18"/>
        </w:rPr>
        <w:t>á</w:t>
      </w:r>
      <w:r w:rsidR="00771DB6" w:rsidRPr="00771DB6">
        <w:rPr>
          <w:rFonts w:ascii="Arial" w:hAnsi="Arial" w:cs="Arial"/>
          <w:sz w:val="18"/>
        </w:rPr>
        <w:t xml:space="preserve">kona </w:t>
      </w:r>
      <w:r w:rsidR="00771DB6" w:rsidRPr="00771DB6">
        <w:rPr>
          <w:rFonts w:ascii="Arial" w:hAnsi="Arial" w:cs="Arial" w:hint="eastAsia"/>
          <w:sz w:val="18"/>
        </w:rPr>
        <w:t>č</w:t>
      </w:r>
      <w:r w:rsidR="00771DB6" w:rsidRPr="00771DB6">
        <w:rPr>
          <w:rFonts w:ascii="Arial" w:hAnsi="Arial" w:cs="Arial"/>
          <w:sz w:val="18"/>
        </w:rPr>
        <w:t>.146/2023 Z. z.</w:t>
      </w:r>
    </w:p>
    <w:p w14:paraId="1D48A642" w14:textId="0F61BF6C" w:rsidR="001B3988" w:rsidRPr="001E6C63" w:rsidRDefault="001B3988" w:rsidP="00C012B0">
      <w:pPr>
        <w:tabs>
          <w:tab w:val="left" w:pos="3969"/>
        </w:tabs>
        <w:rPr>
          <w:rFonts w:ascii="Arial" w:hAnsi="Arial" w:cs="Arial"/>
          <w:sz w:val="18"/>
        </w:rPr>
      </w:pPr>
      <w:r w:rsidRPr="001E6C63">
        <w:rPr>
          <w:rFonts w:ascii="Arial" w:hAnsi="Arial" w:cs="Arial"/>
          <w:sz w:val="18"/>
        </w:rPr>
        <w:t>Deň oprávneného merania:</w:t>
      </w:r>
      <w:r w:rsidR="00830D10" w:rsidRPr="001E6C63">
        <w:rPr>
          <w:rFonts w:ascii="Arial" w:hAnsi="Arial" w:cs="Arial"/>
          <w:sz w:val="18"/>
        </w:rPr>
        <w:tab/>
      </w:r>
      <w:r w:rsidR="0010517C">
        <w:rPr>
          <w:rFonts w:ascii="Arial" w:hAnsi="Arial" w:cs="Arial"/>
          <w:sz w:val="18"/>
        </w:rPr>
        <w:t>2</w:t>
      </w:r>
      <w:r w:rsidR="005D26CC">
        <w:rPr>
          <w:rFonts w:ascii="Arial" w:hAnsi="Arial" w:cs="Arial"/>
          <w:sz w:val="18"/>
        </w:rPr>
        <w:t>6</w:t>
      </w:r>
      <w:r w:rsidR="00606227" w:rsidRPr="00E27DD6">
        <w:rPr>
          <w:rFonts w:ascii="Arial" w:hAnsi="Arial" w:cs="Arial"/>
          <w:i/>
          <w:sz w:val="18"/>
          <w:szCs w:val="18"/>
        </w:rPr>
        <w:t>.</w:t>
      </w:r>
      <w:r w:rsidR="00155EE0" w:rsidRPr="00E27DD6">
        <w:rPr>
          <w:rFonts w:ascii="Arial" w:hAnsi="Arial" w:cs="Arial"/>
          <w:i/>
          <w:sz w:val="18"/>
          <w:szCs w:val="18"/>
        </w:rPr>
        <w:t>0</w:t>
      </w:r>
      <w:r w:rsidR="005D26CC">
        <w:rPr>
          <w:rFonts w:ascii="Arial" w:hAnsi="Arial" w:cs="Arial"/>
          <w:i/>
          <w:sz w:val="18"/>
          <w:szCs w:val="18"/>
        </w:rPr>
        <w:t>3</w:t>
      </w:r>
      <w:r w:rsidR="00606227">
        <w:rPr>
          <w:rFonts w:ascii="Arial" w:hAnsi="Arial" w:cs="Arial"/>
          <w:i/>
          <w:sz w:val="18"/>
          <w:szCs w:val="18"/>
        </w:rPr>
        <w:t>.20</w:t>
      </w:r>
      <w:r w:rsidR="00E27DD6">
        <w:rPr>
          <w:rFonts w:ascii="Arial" w:hAnsi="Arial" w:cs="Arial"/>
          <w:i/>
          <w:sz w:val="18"/>
          <w:szCs w:val="18"/>
        </w:rPr>
        <w:t>2</w:t>
      </w:r>
      <w:r w:rsidR="0010517C">
        <w:rPr>
          <w:rFonts w:ascii="Arial" w:hAnsi="Arial" w:cs="Arial"/>
          <w:i/>
          <w:sz w:val="18"/>
          <w:szCs w:val="18"/>
        </w:rPr>
        <w:t>4</w:t>
      </w:r>
      <w:r w:rsidR="009C7827" w:rsidRPr="001E6C63">
        <w:rPr>
          <w:rFonts w:ascii="Arial" w:hAnsi="Arial" w:cs="Arial"/>
          <w:i/>
          <w:sz w:val="18"/>
          <w:szCs w:val="18"/>
        </w:rPr>
        <w:t xml:space="preserve">  </w:t>
      </w:r>
    </w:p>
    <w:p w14:paraId="071F02D4" w14:textId="77777777" w:rsidR="005557D6" w:rsidRPr="001E6C63" w:rsidRDefault="005557D6" w:rsidP="005557D6">
      <w:pPr>
        <w:tabs>
          <w:tab w:val="left" w:pos="3119"/>
          <w:tab w:val="left" w:pos="4820"/>
        </w:tabs>
        <w:rPr>
          <w:rFonts w:ascii="Arial" w:hAnsi="Arial" w:cs="Arial"/>
          <w:sz w:val="18"/>
        </w:rPr>
      </w:pPr>
    </w:p>
    <w:p w14:paraId="4BBC321E" w14:textId="77777777" w:rsidR="00BE74DB" w:rsidRPr="001E6C63" w:rsidRDefault="00BE74DB" w:rsidP="00C012B0">
      <w:pPr>
        <w:tabs>
          <w:tab w:val="left" w:pos="3969"/>
          <w:tab w:val="left" w:pos="4820"/>
        </w:tabs>
        <w:rPr>
          <w:rFonts w:ascii="Arial" w:hAnsi="Arial" w:cs="Arial"/>
          <w:sz w:val="18"/>
          <w:szCs w:val="18"/>
        </w:rPr>
      </w:pPr>
      <w:r w:rsidRPr="001E6C63">
        <w:rPr>
          <w:rFonts w:ascii="Arial" w:hAnsi="Arial" w:cs="Arial"/>
          <w:sz w:val="18"/>
        </w:rPr>
        <w:t>Osoba zodpovedná za oprávnené</w:t>
      </w:r>
      <w:r w:rsidR="009F2779">
        <w:rPr>
          <w:rFonts w:ascii="Arial" w:hAnsi="Arial" w:cs="Arial"/>
          <w:sz w:val="18"/>
        </w:rPr>
        <w:tab/>
      </w:r>
      <w:r w:rsidR="00225869">
        <w:rPr>
          <w:rFonts w:ascii="Arial" w:hAnsi="Arial" w:cs="Arial"/>
          <w:i/>
          <w:sz w:val="18"/>
        </w:rPr>
        <w:t xml:space="preserve"> Ing. </w:t>
      </w:r>
      <w:r w:rsidR="0010517C">
        <w:rPr>
          <w:rFonts w:ascii="Arial" w:hAnsi="Arial" w:cs="Arial"/>
          <w:i/>
          <w:sz w:val="18"/>
        </w:rPr>
        <w:t xml:space="preserve">Ignác </w:t>
      </w:r>
      <w:proofErr w:type="spellStart"/>
      <w:r w:rsidR="0010517C">
        <w:rPr>
          <w:rFonts w:ascii="Arial" w:hAnsi="Arial" w:cs="Arial"/>
          <w:i/>
          <w:sz w:val="18"/>
        </w:rPr>
        <w:t>Kožej</w:t>
      </w:r>
      <w:proofErr w:type="spellEnd"/>
    </w:p>
    <w:p w14:paraId="0DDB7E18" w14:textId="77777777" w:rsidR="00BE74DB" w:rsidRPr="001E6C63" w:rsidRDefault="00BE74DB" w:rsidP="00C012B0">
      <w:pPr>
        <w:tabs>
          <w:tab w:val="left" w:pos="3969"/>
          <w:tab w:val="left" w:pos="4820"/>
        </w:tabs>
        <w:rPr>
          <w:rFonts w:ascii="Arial" w:hAnsi="Arial" w:cs="Arial"/>
          <w:i/>
          <w:sz w:val="18"/>
          <w:szCs w:val="18"/>
        </w:rPr>
      </w:pPr>
      <w:r w:rsidRPr="001E6C63">
        <w:rPr>
          <w:rFonts w:ascii="Arial" w:hAnsi="Arial" w:cs="Arial"/>
          <w:sz w:val="18"/>
        </w:rPr>
        <w:t xml:space="preserve">meranie </w:t>
      </w:r>
      <w:r w:rsidR="00F067B3" w:rsidRPr="001E6C63">
        <w:rPr>
          <w:rFonts w:ascii="Arial" w:hAnsi="Arial" w:cs="Arial"/>
          <w:sz w:val="18"/>
        </w:rPr>
        <w:t>(</w:t>
      </w:r>
      <w:r w:rsidRPr="001E6C63">
        <w:rPr>
          <w:rFonts w:ascii="Arial" w:hAnsi="Arial" w:cs="Arial"/>
          <w:sz w:val="18"/>
        </w:rPr>
        <w:t xml:space="preserve">vedúci </w:t>
      </w:r>
      <w:r w:rsidRPr="001E6C63">
        <w:rPr>
          <w:rFonts w:ascii="Arial" w:hAnsi="Arial" w:cs="Arial"/>
          <w:sz w:val="18"/>
          <w:szCs w:val="18"/>
        </w:rPr>
        <w:t>technik</w:t>
      </w:r>
      <w:r w:rsidR="00F067B3" w:rsidRPr="001E6C63">
        <w:rPr>
          <w:rFonts w:ascii="Arial" w:hAnsi="Arial" w:cs="Arial"/>
          <w:sz w:val="18"/>
          <w:szCs w:val="18"/>
        </w:rPr>
        <w:t>)</w:t>
      </w:r>
      <w:r w:rsidRPr="001E6C63">
        <w:rPr>
          <w:rFonts w:ascii="Arial" w:hAnsi="Arial" w:cs="Arial"/>
          <w:sz w:val="18"/>
          <w:szCs w:val="18"/>
        </w:rPr>
        <w:t xml:space="preserve"> podľa</w:t>
      </w:r>
      <w:r w:rsidRPr="001E6C63">
        <w:rPr>
          <w:rFonts w:ascii="Arial" w:hAnsi="Arial" w:cs="Arial"/>
          <w:sz w:val="18"/>
          <w:szCs w:val="18"/>
        </w:rPr>
        <w:tab/>
        <w:t xml:space="preserve"> </w:t>
      </w:r>
    </w:p>
    <w:p w14:paraId="3881265A" w14:textId="77777777" w:rsidR="00BE74DB" w:rsidRPr="001E6C63" w:rsidRDefault="00BE74DB" w:rsidP="00C012B0">
      <w:pPr>
        <w:tabs>
          <w:tab w:val="left" w:pos="3969"/>
        </w:tabs>
        <w:rPr>
          <w:rFonts w:ascii="Arial" w:hAnsi="Arial" w:cs="Arial"/>
          <w:sz w:val="18"/>
          <w:szCs w:val="18"/>
        </w:rPr>
      </w:pPr>
      <w:r w:rsidRPr="001E6C63">
        <w:rPr>
          <w:rFonts w:ascii="Arial" w:hAnsi="Arial" w:cs="Arial"/>
          <w:sz w:val="18"/>
          <w:szCs w:val="18"/>
        </w:rPr>
        <w:t xml:space="preserve">§ </w:t>
      </w:r>
      <w:r w:rsidR="0010517C">
        <w:rPr>
          <w:rFonts w:ascii="Arial" w:hAnsi="Arial" w:cs="Arial"/>
          <w:sz w:val="18"/>
          <w:szCs w:val="18"/>
        </w:rPr>
        <w:t>58</w:t>
      </w:r>
      <w:r w:rsidRPr="001E6C63">
        <w:rPr>
          <w:rFonts w:ascii="Arial" w:hAnsi="Arial" w:cs="Arial"/>
          <w:sz w:val="18"/>
          <w:szCs w:val="18"/>
        </w:rPr>
        <w:t xml:space="preserve"> ods. </w:t>
      </w:r>
      <w:r w:rsidR="0010517C">
        <w:rPr>
          <w:rFonts w:ascii="Arial" w:hAnsi="Arial" w:cs="Arial"/>
          <w:sz w:val="18"/>
          <w:szCs w:val="18"/>
        </w:rPr>
        <w:t>4</w:t>
      </w:r>
      <w:r w:rsidRPr="001E6C63">
        <w:rPr>
          <w:rFonts w:ascii="Arial" w:hAnsi="Arial" w:cs="Arial"/>
          <w:sz w:val="18"/>
          <w:szCs w:val="18"/>
        </w:rPr>
        <w:t xml:space="preserve"> </w:t>
      </w:r>
      <w:r w:rsidR="0010517C">
        <w:rPr>
          <w:rFonts w:ascii="Arial" w:hAnsi="Arial" w:cs="Arial"/>
          <w:sz w:val="18"/>
          <w:szCs w:val="18"/>
        </w:rPr>
        <w:t xml:space="preserve">písm. d) </w:t>
      </w:r>
      <w:r w:rsidRPr="001E6C63">
        <w:rPr>
          <w:rFonts w:ascii="Arial" w:hAnsi="Arial" w:cs="Arial"/>
          <w:sz w:val="18"/>
          <w:szCs w:val="18"/>
        </w:rPr>
        <w:t>zákona č. 1</w:t>
      </w:r>
      <w:r w:rsidR="0010517C">
        <w:rPr>
          <w:rFonts w:ascii="Arial" w:hAnsi="Arial" w:cs="Arial"/>
          <w:sz w:val="18"/>
          <w:szCs w:val="18"/>
        </w:rPr>
        <w:t>46</w:t>
      </w:r>
      <w:r w:rsidRPr="001E6C63">
        <w:rPr>
          <w:rFonts w:ascii="Arial" w:hAnsi="Arial" w:cs="Arial"/>
          <w:sz w:val="18"/>
          <w:szCs w:val="18"/>
        </w:rPr>
        <w:t>/20</w:t>
      </w:r>
      <w:r w:rsidR="0010517C">
        <w:rPr>
          <w:rFonts w:ascii="Arial" w:hAnsi="Arial" w:cs="Arial"/>
          <w:sz w:val="18"/>
          <w:szCs w:val="18"/>
        </w:rPr>
        <w:t>23</w:t>
      </w:r>
      <w:r w:rsidRPr="001E6C63">
        <w:rPr>
          <w:rFonts w:ascii="Arial" w:hAnsi="Arial" w:cs="Arial"/>
          <w:sz w:val="18"/>
          <w:szCs w:val="18"/>
        </w:rPr>
        <w:t> Z. z.:</w:t>
      </w:r>
      <w:r w:rsidRPr="001E6C63">
        <w:rPr>
          <w:rFonts w:ascii="Arial" w:hAnsi="Arial" w:cs="Arial"/>
          <w:sz w:val="18"/>
          <w:szCs w:val="18"/>
        </w:rPr>
        <w:tab/>
      </w:r>
    </w:p>
    <w:p w14:paraId="4DA9170C" w14:textId="77777777" w:rsidR="005557D6" w:rsidRPr="001E6C63" w:rsidRDefault="005557D6" w:rsidP="005557D6">
      <w:pPr>
        <w:ind w:left="2552" w:hanging="2552"/>
        <w:jc w:val="both"/>
        <w:rPr>
          <w:rFonts w:ascii="Arial" w:hAnsi="Arial" w:cs="Arial"/>
          <w:sz w:val="18"/>
        </w:rPr>
      </w:pPr>
    </w:p>
    <w:p w14:paraId="6AE604B8" w14:textId="77777777" w:rsidR="00606227" w:rsidRPr="00606227" w:rsidRDefault="005E0BFE" w:rsidP="00606227">
      <w:pPr>
        <w:tabs>
          <w:tab w:val="left" w:pos="3969"/>
        </w:tabs>
        <w:rPr>
          <w:rFonts w:ascii="Arial" w:hAnsi="Arial" w:cs="Arial"/>
          <w:i/>
          <w:sz w:val="18"/>
          <w:szCs w:val="18"/>
        </w:rPr>
      </w:pPr>
      <w:r w:rsidRPr="001E6C63">
        <w:rPr>
          <w:rFonts w:ascii="Arial" w:hAnsi="Arial" w:cs="Arial"/>
          <w:sz w:val="18"/>
          <w:szCs w:val="18"/>
        </w:rPr>
        <w:t>Osvedčenie zodpovednej osoby:</w:t>
      </w:r>
      <w:r w:rsidRPr="001E6C63">
        <w:rPr>
          <w:rFonts w:ascii="Arial" w:hAnsi="Arial" w:cs="Arial"/>
          <w:sz w:val="18"/>
          <w:szCs w:val="18"/>
        </w:rPr>
        <w:tab/>
      </w:r>
      <w:r w:rsidR="00606227" w:rsidRPr="00606227">
        <w:rPr>
          <w:rFonts w:ascii="Arial" w:hAnsi="Arial" w:cs="Arial"/>
          <w:i/>
          <w:sz w:val="18"/>
          <w:szCs w:val="18"/>
        </w:rPr>
        <w:t xml:space="preserve">rozhodnutie MŽP SR o vydaní osvedčenia zodpovednej </w:t>
      </w:r>
    </w:p>
    <w:p w14:paraId="154FED20" w14:textId="77777777" w:rsidR="005E0BFE" w:rsidRPr="00606227" w:rsidRDefault="00606227" w:rsidP="00606227">
      <w:pPr>
        <w:tabs>
          <w:tab w:val="left" w:pos="3969"/>
        </w:tabs>
        <w:rPr>
          <w:rFonts w:ascii="Arial" w:hAnsi="Arial" w:cs="Arial"/>
          <w:i/>
          <w:sz w:val="18"/>
          <w:szCs w:val="18"/>
        </w:rPr>
      </w:pPr>
      <w:r w:rsidRPr="00606227">
        <w:rPr>
          <w:rFonts w:ascii="Arial" w:hAnsi="Arial" w:cs="Arial"/>
          <w:i/>
          <w:sz w:val="18"/>
          <w:szCs w:val="18"/>
        </w:rPr>
        <w:tab/>
        <w:t xml:space="preserve">osoby č. </w:t>
      </w:r>
      <w:r w:rsidR="00D36962">
        <w:rPr>
          <w:rFonts w:ascii="Arial" w:hAnsi="Arial" w:cs="Arial"/>
          <w:i/>
          <w:sz w:val="18"/>
          <w:szCs w:val="18"/>
        </w:rPr>
        <w:t>46105/2</w:t>
      </w:r>
      <w:r w:rsidR="00225869">
        <w:rPr>
          <w:rFonts w:ascii="Arial" w:hAnsi="Arial" w:cs="Arial"/>
          <w:i/>
          <w:sz w:val="18"/>
          <w:szCs w:val="18"/>
        </w:rPr>
        <w:t>014</w:t>
      </w:r>
      <w:r w:rsidRPr="00606227">
        <w:rPr>
          <w:rFonts w:ascii="Arial" w:hAnsi="Arial" w:cs="Arial"/>
          <w:i/>
          <w:sz w:val="18"/>
          <w:szCs w:val="18"/>
        </w:rPr>
        <w:t xml:space="preserve"> zo dňa </w:t>
      </w:r>
      <w:r w:rsidR="00225869">
        <w:rPr>
          <w:rFonts w:ascii="Arial" w:hAnsi="Arial" w:cs="Arial"/>
          <w:i/>
          <w:sz w:val="18"/>
          <w:szCs w:val="18"/>
        </w:rPr>
        <w:t>07</w:t>
      </w:r>
      <w:r w:rsidRPr="00606227">
        <w:rPr>
          <w:rFonts w:ascii="Arial" w:hAnsi="Arial" w:cs="Arial"/>
          <w:i/>
          <w:sz w:val="18"/>
          <w:szCs w:val="18"/>
        </w:rPr>
        <w:t xml:space="preserve">. </w:t>
      </w:r>
      <w:r w:rsidR="00D36962">
        <w:rPr>
          <w:rFonts w:ascii="Arial" w:hAnsi="Arial" w:cs="Arial"/>
          <w:i/>
          <w:sz w:val="18"/>
          <w:szCs w:val="18"/>
        </w:rPr>
        <w:t>októbra</w:t>
      </w:r>
      <w:r w:rsidRPr="00606227">
        <w:rPr>
          <w:rFonts w:ascii="Arial" w:hAnsi="Arial" w:cs="Arial"/>
          <w:i/>
          <w:sz w:val="18"/>
          <w:szCs w:val="18"/>
        </w:rPr>
        <w:t xml:space="preserve"> 201</w:t>
      </w:r>
      <w:r w:rsidR="00225869">
        <w:rPr>
          <w:rFonts w:ascii="Arial" w:hAnsi="Arial" w:cs="Arial"/>
          <w:i/>
          <w:sz w:val="18"/>
          <w:szCs w:val="18"/>
        </w:rPr>
        <w:t>4</w:t>
      </w:r>
    </w:p>
    <w:p w14:paraId="364895DB" w14:textId="77777777" w:rsidR="005E0BFE" w:rsidRPr="001E6C63" w:rsidRDefault="005E0BFE" w:rsidP="005557D6">
      <w:pPr>
        <w:ind w:left="2552" w:hanging="2552"/>
        <w:jc w:val="both"/>
        <w:rPr>
          <w:rFonts w:ascii="Arial" w:hAnsi="Arial" w:cs="Arial"/>
          <w:sz w:val="18"/>
        </w:rPr>
      </w:pPr>
    </w:p>
    <w:p w14:paraId="19A9B300" w14:textId="77777777" w:rsidR="00D36962" w:rsidRDefault="001B3988" w:rsidP="00D36962">
      <w:pPr>
        <w:tabs>
          <w:tab w:val="left" w:pos="3969"/>
        </w:tabs>
        <w:ind w:left="3969" w:hanging="3969"/>
        <w:jc w:val="both"/>
        <w:rPr>
          <w:rFonts w:ascii="Arial" w:hAnsi="Arial" w:cs="Arial"/>
          <w:i/>
          <w:sz w:val="18"/>
          <w:szCs w:val="18"/>
        </w:rPr>
      </w:pPr>
      <w:r w:rsidRPr="001E6C63">
        <w:rPr>
          <w:rFonts w:ascii="Arial" w:hAnsi="Arial" w:cs="Arial"/>
          <w:sz w:val="18"/>
        </w:rPr>
        <w:t>Účel oprávneného merania:</w:t>
      </w:r>
      <w:r w:rsidR="00352CD4" w:rsidRPr="001E6C63">
        <w:rPr>
          <w:rFonts w:ascii="Arial" w:hAnsi="Arial" w:cs="Arial"/>
          <w:sz w:val="18"/>
        </w:rPr>
        <w:t xml:space="preserve"> </w:t>
      </w:r>
      <w:r w:rsidR="00C012B0" w:rsidRPr="001E6C63">
        <w:rPr>
          <w:rFonts w:ascii="Arial" w:hAnsi="Arial" w:cs="Arial"/>
          <w:sz w:val="18"/>
        </w:rPr>
        <w:tab/>
      </w:r>
      <w:r w:rsidR="00D36962">
        <w:rPr>
          <w:rFonts w:ascii="Arial" w:hAnsi="Arial" w:cs="Arial"/>
          <w:sz w:val="18"/>
        </w:rPr>
        <w:t>P</w:t>
      </w:r>
      <w:r w:rsidR="00155EE0" w:rsidRPr="00A81324">
        <w:rPr>
          <w:rFonts w:ascii="Arial" w:hAnsi="Arial" w:cs="Arial"/>
          <w:i/>
          <w:sz w:val="18"/>
          <w:szCs w:val="18"/>
        </w:rPr>
        <w:t xml:space="preserve">eriodické </w:t>
      </w:r>
      <w:r w:rsidR="00D36962">
        <w:rPr>
          <w:rFonts w:ascii="Arial" w:hAnsi="Arial" w:cs="Arial"/>
          <w:i/>
          <w:sz w:val="18"/>
          <w:szCs w:val="18"/>
        </w:rPr>
        <w:t xml:space="preserve">oprávnené </w:t>
      </w:r>
      <w:r w:rsidR="00155EE0" w:rsidRPr="00A81324">
        <w:rPr>
          <w:rFonts w:ascii="Arial" w:hAnsi="Arial" w:cs="Arial"/>
          <w:i/>
          <w:sz w:val="18"/>
          <w:szCs w:val="18"/>
        </w:rPr>
        <w:t>meranie</w:t>
      </w:r>
      <w:r w:rsidR="001A3BB9">
        <w:rPr>
          <w:rFonts w:ascii="Arial" w:hAnsi="Arial" w:cs="Arial"/>
          <w:i/>
          <w:sz w:val="18"/>
          <w:szCs w:val="18"/>
        </w:rPr>
        <w:t xml:space="preserve"> </w:t>
      </w:r>
      <w:r w:rsidR="00D36962">
        <w:rPr>
          <w:rFonts w:ascii="Arial" w:hAnsi="Arial" w:cs="Arial"/>
          <w:i/>
          <w:sz w:val="18"/>
          <w:szCs w:val="18"/>
        </w:rPr>
        <w:t xml:space="preserve">emisií za účelom zistenia údajov o dodržaní emisných limitov spaľovacieho zariadenia </w:t>
      </w:r>
      <w:r w:rsidR="00D36962" w:rsidRPr="00D36962">
        <w:rPr>
          <w:rFonts w:ascii="Arial" w:hAnsi="Arial" w:cs="Arial"/>
          <w:i/>
          <w:sz w:val="18"/>
          <w:szCs w:val="18"/>
        </w:rPr>
        <w:t>pod</w:t>
      </w:r>
      <w:r w:rsidR="00D36962" w:rsidRPr="00D36962">
        <w:rPr>
          <w:rFonts w:ascii="Arial" w:hAnsi="Arial" w:cs="Arial" w:hint="eastAsia"/>
          <w:i/>
          <w:sz w:val="18"/>
          <w:szCs w:val="18"/>
        </w:rPr>
        <w:t>ľ</w:t>
      </w:r>
      <w:r w:rsidR="00D36962" w:rsidRPr="00D36962">
        <w:rPr>
          <w:rFonts w:ascii="Arial" w:hAnsi="Arial" w:cs="Arial"/>
          <w:i/>
          <w:sz w:val="18"/>
          <w:szCs w:val="18"/>
        </w:rPr>
        <w:t xml:space="preserve">a </w:t>
      </w:r>
      <w:r w:rsidR="00D36962" w:rsidRPr="00D36962">
        <w:rPr>
          <w:rFonts w:ascii="Arial" w:hAnsi="Arial" w:cs="Arial" w:hint="eastAsia"/>
          <w:i/>
          <w:sz w:val="18"/>
          <w:szCs w:val="18"/>
        </w:rPr>
        <w:t>§</w:t>
      </w:r>
      <w:r w:rsidR="00D36962" w:rsidRPr="00D36962">
        <w:rPr>
          <w:rFonts w:ascii="Arial" w:hAnsi="Arial" w:cs="Arial"/>
          <w:i/>
          <w:sz w:val="18"/>
          <w:szCs w:val="18"/>
        </w:rPr>
        <w:t xml:space="preserve"> 8 ods. 5 p</w:t>
      </w:r>
      <w:r w:rsidR="00D36962" w:rsidRPr="00D36962">
        <w:rPr>
          <w:rFonts w:ascii="Arial" w:hAnsi="Arial" w:cs="Arial" w:hint="eastAsia"/>
          <w:i/>
          <w:sz w:val="18"/>
          <w:szCs w:val="18"/>
        </w:rPr>
        <w:t>í</w:t>
      </w:r>
      <w:r w:rsidR="00D36962" w:rsidRPr="00D36962">
        <w:rPr>
          <w:rFonts w:ascii="Arial" w:hAnsi="Arial" w:cs="Arial"/>
          <w:i/>
          <w:sz w:val="18"/>
          <w:szCs w:val="18"/>
        </w:rPr>
        <w:t>sm. b) bodu 2 vyhl</w:t>
      </w:r>
      <w:r w:rsidR="00D36962" w:rsidRPr="00D36962">
        <w:rPr>
          <w:rFonts w:ascii="Arial" w:hAnsi="Arial" w:cs="Arial" w:hint="eastAsia"/>
          <w:i/>
          <w:sz w:val="18"/>
          <w:szCs w:val="18"/>
        </w:rPr>
        <w:t>áš</w:t>
      </w:r>
      <w:r w:rsidR="00D36962" w:rsidRPr="00D36962">
        <w:rPr>
          <w:rFonts w:ascii="Arial" w:hAnsi="Arial" w:cs="Arial"/>
          <w:i/>
          <w:sz w:val="18"/>
          <w:szCs w:val="18"/>
        </w:rPr>
        <w:t>ky M</w:t>
      </w:r>
      <w:r w:rsidR="00D36962" w:rsidRPr="00D36962">
        <w:rPr>
          <w:rFonts w:ascii="Arial" w:hAnsi="Arial" w:cs="Arial" w:hint="eastAsia"/>
          <w:i/>
          <w:sz w:val="18"/>
          <w:szCs w:val="18"/>
        </w:rPr>
        <w:t>Ž</w:t>
      </w:r>
      <w:r w:rsidR="00D36962" w:rsidRPr="00D36962">
        <w:rPr>
          <w:rFonts w:ascii="Arial" w:hAnsi="Arial" w:cs="Arial"/>
          <w:i/>
          <w:sz w:val="18"/>
          <w:szCs w:val="18"/>
        </w:rPr>
        <w:t xml:space="preserve">P SR </w:t>
      </w:r>
      <w:r w:rsidR="00D36962" w:rsidRPr="00D36962">
        <w:rPr>
          <w:rFonts w:ascii="Arial" w:hAnsi="Arial" w:cs="Arial" w:hint="eastAsia"/>
          <w:i/>
          <w:sz w:val="18"/>
          <w:szCs w:val="18"/>
        </w:rPr>
        <w:t>č</w:t>
      </w:r>
      <w:r w:rsidR="00D36962" w:rsidRPr="00D36962">
        <w:rPr>
          <w:rFonts w:ascii="Arial" w:hAnsi="Arial" w:cs="Arial"/>
          <w:i/>
          <w:sz w:val="18"/>
          <w:szCs w:val="18"/>
        </w:rPr>
        <w:t>. 249/2023 Z. z., ur</w:t>
      </w:r>
      <w:r w:rsidR="00D36962" w:rsidRPr="00D36962">
        <w:rPr>
          <w:rFonts w:ascii="Arial" w:hAnsi="Arial" w:cs="Arial" w:hint="eastAsia"/>
          <w:i/>
          <w:sz w:val="18"/>
          <w:szCs w:val="18"/>
        </w:rPr>
        <w:t>č</w:t>
      </w:r>
      <w:r w:rsidR="00D36962" w:rsidRPr="00D36962">
        <w:rPr>
          <w:rFonts w:ascii="Arial" w:hAnsi="Arial" w:cs="Arial"/>
          <w:i/>
          <w:sz w:val="18"/>
          <w:szCs w:val="18"/>
        </w:rPr>
        <w:t>en</w:t>
      </w:r>
      <w:r w:rsidR="00D36962" w:rsidRPr="00D36962">
        <w:rPr>
          <w:rFonts w:ascii="Arial" w:hAnsi="Arial" w:cs="Arial" w:hint="eastAsia"/>
          <w:i/>
          <w:sz w:val="18"/>
          <w:szCs w:val="18"/>
        </w:rPr>
        <w:t>é</w:t>
      </w:r>
      <w:r w:rsidR="00D36962" w:rsidRPr="00D36962">
        <w:rPr>
          <w:rFonts w:ascii="Arial" w:hAnsi="Arial" w:cs="Arial"/>
          <w:i/>
          <w:sz w:val="18"/>
          <w:szCs w:val="18"/>
        </w:rPr>
        <w:t xml:space="preserve"> rozhodnut</w:t>
      </w:r>
      <w:r w:rsidR="00D36962" w:rsidRPr="00D36962">
        <w:rPr>
          <w:rFonts w:ascii="Arial" w:hAnsi="Arial" w:cs="Arial" w:hint="eastAsia"/>
          <w:i/>
          <w:sz w:val="18"/>
          <w:szCs w:val="18"/>
        </w:rPr>
        <w:t>í</w:t>
      </w:r>
      <w:r w:rsidR="00D36962" w:rsidRPr="00D36962">
        <w:rPr>
          <w:rFonts w:ascii="Arial" w:hAnsi="Arial" w:cs="Arial"/>
          <w:i/>
          <w:sz w:val="18"/>
          <w:szCs w:val="18"/>
        </w:rPr>
        <w:t>m SI</w:t>
      </w:r>
      <w:r w:rsidR="00D36962" w:rsidRPr="00D36962">
        <w:rPr>
          <w:rFonts w:ascii="Arial" w:hAnsi="Arial" w:cs="Arial" w:hint="eastAsia"/>
          <w:i/>
          <w:sz w:val="18"/>
          <w:szCs w:val="18"/>
        </w:rPr>
        <w:t>Ž</w:t>
      </w:r>
      <w:r w:rsidR="00D36962" w:rsidRPr="00D36962">
        <w:rPr>
          <w:rFonts w:ascii="Arial" w:hAnsi="Arial" w:cs="Arial"/>
          <w:i/>
          <w:sz w:val="18"/>
          <w:szCs w:val="18"/>
        </w:rPr>
        <w:t>P I</w:t>
      </w:r>
      <w:r w:rsidR="00D36962" w:rsidRPr="00D36962">
        <w:rPr>
          <w:rFonts w:ascii="Arial" w:hAnsi="Arial" w:cs="Arial" w:hint="eastAsia"/>
          <w:i/>
          <w:sz w:val="18"/>
          <w:szCs w:val="18"/>
        </w:rPr>
        <w:t>Ž</w:t>
      </w:r>
      <w:r w:rsidR="00D36962" w:rsidRPr="00D36962">
        <w:rPr>
          <w:rFonts w:ascii="Arial" w:hAnsi="Arial" w:cs="Arial"/>
          <w:i/>
          <w:sz w:val="18"/>
          <w:szCs w:val="18"/>
        </w:rPr>
        <w:t>P Bansk</w:t>
      </w:r>
      <w:r w:rsidR="00D36962" w:rsidRPr="00D36962">
        <w:rPr>
          <w:rFonts w:ascii="Arial" w:hAnsi="Arial" w:cs="Arial" w:hint="eastAsia"/>
          <w:i/>
          <w:sz w:val="18"/>
          <w:szCs w:val="18"/>
        </w:rPr>
        <w:t>á</w:t>
      </w:r>
      <w:r w:rsidR="00D36962">
        <w:rPr>
          <w:rFonts w:ascii="Arial" w:hAnsi="Arial" w:cs="Arial"/>
          <w:i/>
          <w:sz w:val="18"/>
          <w:szCs w:val="18"/>
        </w:rPr>
        <w:tab/>
      </w:r>
      <w:r w:rsidR="00D36962" w:rsidRPr="00D36962">
        <w:rPr>
          <w:rFonts w:ascii="Arial" w:hAnsi="Arial" w:cs="Arial"/>
          <w:i/>
          <w:sz w:val="18"/>
          <w:szCs w:val="18"/>
        </w:rPr>
        <w:t xml:space="preserve">Bystrica </w:t>
      </w:r>
      <w:r w:rsidR="00D36962" w:rsidRPr="00D36962">
        <w:rPr>
          <w:rFonts w:ascii="Arial" w:hAnsi="Arial" w:cs="Arial" w:hint="eastAsia"/>
          <w:i/>
          <w:sz w:val="18"/>
          <w:szCs w:val="18"/>
        </w:rPr>
        <w:t>č</w:t>
      </w:r>
      <w:r w:rsidR="00D36962" w:rsidRPr="00D36962">
        <w:rPr>
          <w:rFonts w:ascii="Arial" w:hAnsi="Arial" w:cs="Arial"/>
          <w:i/>
          <w:sz w:val="18"/>
          <w:szCs w:val="18"/>
        </w:rPr>
        <w:t>. 5934-27454/2020/6-4/470610106/Z14-SP zo d</w:t>
      </w:r>
      <w:r w:rsidR="00D36962" w:rsidRPr="00D36962">
        <w:rPr>
          <w:rFonts w:ascii="Arial" w:hAnsi="Arial" w:cs="Arial" w:hint="eastAsia"/>
          <w:i/>
          <w:sz w:val="18"/>
          <w:szCs w:val="18"/>
        </w:rPr>
        <w:t>ň</w:t>
      </w:r>
      <w:r w:rsidR="00D36962" w:rsidRPr="00D36962">
        <w:rPr>
          <w:rFonts w:ascii="Arial" w:hAnsi="Arial" w:cs="Arial"/>
          <w:i/>
          <w:sz w:val="18"/>
          <w:szCs w:val="18"/>
        </w:rPr>
        <w:t>a 25.08.2020 (pod</w:t>
      </w:r>
      <w:r w:rsidR="00D36962" w:rsidRPr="00D36962">
        <w:rPr>
          <w:rFonts w:ascii="Arial" w:hAnsi="Arial" w:cs="Arial" w:hint="eastAsia"/>
          <w:i/>
          <w:sz w:val="18"/>
          <w:szCs w:val="18"/>
        </w:rPr>
        <w:t>ľ</w:t>
      </w:r>
      <w:r w:rsidR="00D36962" w:rsidRPr="00D36962">
        <w:rPr>
          <w:rFonts w:ascii="Arial" w:hAnsi="Arial" w:cs="Arial"/>
          <w:i/>
          <w:sz w:val="18"/>
          <w:szCs w:val="18"/>
        </w:rPr>
        <w:t xml:space="preserve">a </w:t>
      </w:r>
      <w:r w:rsidR="00D36962" w:rsidRPr="00D36962">
        <w:rPr>
          <w:rFonts w:ascii="Arial" w:hAnsi="Arial" w:cs="Arial" w:hint="eastAsia"/>
          <w:i/>
          <w:sz w:val="18"/>
          <w:szCs w:val="18"/>
        </w:rPr>
        <w:t>č</w:t>
      </w:r>
      <w:r w:rsidR="00D36962" w:rsidRPr="00D36962">
        <w:rPr>
          <w:rFonts w:ascii="Arial" w:hAnsi="Arial" w:cs="Arial"/>
          <w:i/>
          <w:sz w:val="18"/>
          <w:szCs w:val="18"/>
        </w:rPr>
        <w:t>asti I. bodu I.1.1 p</w:t>
      </w:r>
      <w:r w:rsidR="00D36962" w:rsidRPr="00D36962">
        <w:rPr>
          <w:rFonts w:ascii="Arial" w:hAnsi="Arial" w:cs="Arial" w:hint="eastAsia"/>
          <w:i/>
          <w:sz w:val="18"/>
          <w:szCs w:val="18"/>
        </w:rPr>
        <w:t>í</w:t>
      </w:r>
      <w:r w:rsidR="00D36962" w:rsidRPr="00D36962">
        <w:rPr>
          <w:rFonts w:ascii="Arial" w:hAnsi="Arial" w:cs="Arial"/>
          <w:i/>
          <w:sz w:val="18"/>
          <w:szCs w:val="18"/>
        </w:rPr>
        <w:t xml:space="preserve">sm. c) - tab. </w:t>
      </w:r>
      <w:r w:rsidR="00D36962" w:rsidRPr="00D36962">
        <w:rPr>
          <w:rFonts w:ascii="Arial" w:hAnsi="Arial" w:cs="Arial" w:hint="eastAsia"/>
          <w:i/>
          <w:sz w:val="18"/>
          <w:szCs w:val="18"/>
        </w:rPr>
        <w:t>č</w:t>
      </w:r>
      <w:r w:rsidR="00D36962" w:rsidRPr="00D36962">
        <w:rPr>
          <w:rFonts w:ascii="Arial" w:hAnsi="Arial" w:cs="Arial"/>
          <w:i/>
          <w:sz w:val="18"/>
          <w:szCs w:val="18"/>
        </w:rPr>
        <w:t xml:space="preserve">. II-I-1.1; </w:t>
      </w:r>
      <w:r w:rsidR="00D36962">
        <w:rPr>
          <w:rFonts w:ascii="Arial" w:hAnsi="Arial" w:cs="Arial"/>
          <w:i/>
          <w:sz w:val="18"/>
          <w:szCs w:val="18"/>
        </w:rPr>
        <w:t>str. č.51/63)</w:t>
      </w:r>
    </w:p>
    <w:p w14:paraId="1E44C292" w14:textId="77777777" w:rsidR="00D36962" w:rsidRDefault="00D36962" w:rsidP="00D36962">
      <w:pPr>
        <w:tabs>
          <w:tab w:val="left" w:pos="3969"/>
        </w:tabs>
        <w:ind w:left="3969" w:hanging="3969"/>
        <w:jc w:val="both"/>
        <w:rPr>
          <w:rFonts w:ascii="Arial" w:hAnsi="Arial" w:cs="Arial"/>
          <w:i/>
          <w:sz w:val="18"/>
          <w:szCs w:val="18"/>
        </w:rPr>
      </w:pPr>
    </w:p>
    <w:p w14:paraId="4EE91E06" w14:textId="77777777" w:rsidR="00465B91" w:rsidRPr="001E6C63" w:rsidRDefault="00465B91" w:rsidP="001B7AA7">
      <w:pPr>
        <w:ind w:left="1134" w:right="-286" w:hanging="1134"/>
        <w:rPr>
          <w:rFonts w:ascii="Arial" w:hAnsi="Arial" w:cs="Arial"/>
          <w:b/>
          <w:sz w:val="18"/>
          <w:szCs w:val="18"/>
        </w:rPr>
      </w:pPr>
    </w:p>
    <w:p w14:paraId="6031B4DA" w14:textId="1EF6ABB5" w:rsidR="00D36962" w:rsidRDefault="001B7AA7" w:rsidP="00D36962">
      <w:pPr>
        <w:tabs>
          <w:tab w:val="left" w:pos="1276"/>
        </w:tabs>
        <w:ind w:left="1276" w:right="-286" w:hanging="1276"/>
        <w:jc w:val="both"/>
        <w:rPr>
          <w:rFonts w:ascii="Arial" w:hAnsi="Arial" w:cs="Arial"/>
          <w:b/>
          <w:sz w:val="18"/>
          <w:szCs w:val="18"/>
        </w:rPr>
      </w:pPr>
      <w:r w:rsidRPr="001E6C63">
        <w:rPr>
          <w:rFonts w:ascii="Arial" w:hAnsi="Arial" w:cs="Arial"/>
          <w:b/>
          <w:sz w:val="18"/>
          <w:szCs w:val="18"/>
        </w:rPr>
        <w:t>Upozornenie</w:t>
      </w:r>
      <w:r w:rsidRPr="001E6C63">
        <w:rPr>
          <w:rFonts w:ascii="Arial" w:hAnsi="Arial" w:cs="Arial"/>
          <w:sz w:val="18"/>
          <w:szCs w:val="18"/>
        </w:rPr>
        <w:t>:</w:t>
      </w:r>
      <w:r w:rsidR="00E07EB3">
        <w:rPr>
          <w:rFonts w:ascii="Arial" w:hAnsi="Arial" w:cs="Arial"/>
          <w:sz w:val="18"/>
          <w:szCs w:val="18"/>
        </w:rPr>
        <w:tab/>
      </w:r>
      <w:r w:rsidR="00D36962" w:rsidRPr="00D36962">
        <w:rPr>
          <w:rFonts w:ascii="Arial" w:hAnsi="Arial" w:cs="Arial"/>
          <w:sz w:val="18"/>
          <w:szCs w:val="18"/>
        </w:rPr>
        <w:t>Pod</w:t>
      </w:r>
      <w:r w:rsidR="00D36962" w:rsidRPr="00D36962">
        <w:rPr>
          <w:rFonts w:ascii="Arial" w:hAnsi="Arial" w:cs="Arial" w:hint="eastAsia"/>
          <w:sz w:val="18"/>
          <w:szCs w:val="18"/>
        </w:rPr>
        <w:t>ľ</w:t>
      </w:r>
      <w:r w:rsidR="00D36962" w:rsidRPr="00D36962">
        <w:rPr>
          <w:rFonts w:ascii="Arial" w:hAnsi="Arial" w:cs="Arial"/>
          <w:sz w:val="18"/>
          <w:szCs w:val="18"/>
        </w:rPr>
        <w:t xml:space="preserve">a </w:t>
      </w:r>
      <w:r w:rsidR="00D36962" w:rsidRPr="00D36962">
        <w:rPr>
          <w:rFonts w:ascii="Arial" w:hAnsi="Arial" w:cs="Arial" w:hint="eastAsia"/>
          <w:sz w:val="18"/>
          <w:szCs w:val="18"/>
        </w:rPr>
        <w:t>§</w:t>
      </w:r>
      <w:r w:rsidR="00D36962" w:rsidRPr="00D36962">
        <w:rPr>
          <w:rFonts w:ascii="Arial" w:hAnsi="Arial" w:cs="Arial"/>
          <w:sz w:val="18"/>
          <w:szCs w:val="18"/>
        </w:rPr>
        <w:t xml:space="preserve"> 22 ods. 3 p</w:t>
      </w:r>
      <w:r w:rsidR="00D36962" w:rsidRPr="00D36962">
        <w:rPr>
          <w:rFonts w:ascii="Arial" w:hAnsi="Arial" w:cs="Arial" w:hint="eastAsia"/>
          <w:sz w:val="18"/>
          <w:szCs w:val="18"/>
        </w:rPr>
        <w:t>í</w:t>
      </w:r>
      <w:r w:rsidR="00D36962" w:rsidRPr="00D36962">
        <w:rPr>
          <w:rFonts w:ascii="Arial" w:hAnsi="Arial" w:cs="Arial"/>
          <w:sz w:val="18"/>
          <w:szCs w:val="18"/>
        </w:rPr>
        <w:t>sm. b) z</w:t>
      </w:r>
      <w:r w:rsidR="00D36962" w:rsidRPr="00D36962">
        <w:rPr>
          <w:rFonts w:ascii="Arial" w:hAnsi="Arial" w:cs="Arial" w:hint="eastAsia"/>
          <w:sz w:val="18"/>
          <w:szCs w:val="18"/>
        </w:rPr>
        <w:t>á</w:t>
      </w:r>
      <w:r w:rsidR="00D36962" w:rsidRPr="00D36962">
        <w:rPr>
          <w:rFonts w:ascii="Arial" w:hAnsi="Arial" w:cs="Arial"/>
          <w:sz w:val="18"/>
          <w:szCs w:val="18"/>
        </w:rPr>
        <w:t xml:space="preserve">kona </w:t>
      </w:r>
      <w:r w:rsidR="00D36962" w:rsidRPr="00D36962">
        <w:rPr>
          <w:rFonts w:ascii="Arial" w:hAnsi="Arial" w:cs="Arial" w:hint="eastAsia"/>
          <w:sz w:val="18"/>
          <w:szCs w:val="18"/>
        </w:rPr>
        <w:t>č</w:t>
      </w:r>
      <w:r w:rsidR="00D36962" w:rsidRPr="00D36962">
        <w:rPr>
          <w:rFonts w:ascii="Arial" w:hAnsi="Arial" w:cs="Arial"/>
          <w:sz w:val="18"/>
          <w:szCs w:val="18"/>
        </w:rPr>
        <w:t>. 146/2023 Z. z. (pod</w:t>
      </w:r>
      <w:r w:rsidR="00D36962" w:rsidRPr="00D36962">
        <w:rPr>
          <w:rFonts w:ascii="Arial" w:hAnsi="Arial" w:cs="Arial" w:hint="eastAsia"/>
          <w:sz w:val="18"/>
          <w:szCs w:val="18"/>
        </w:rPr>
        <w:t>ľ</w:t>
      </w:r>
      <w:r w:rsidR="00D36962" w:rsidRPr="00D36962">
        <w:rPr>
          <w:rFonts w:ascii="Arial" w:hAnsi="Arial" w:cs="Arial"/>
          <w:sz w:val="18"/>
          <w:szCs w:val="18"/>
        </w:rPr>
        <w:t xml:space="preserve">a </w:t>
      </w:r>
      <w:r w:rsidR="00D36962" w:rsidRPr="00D36962">
        <w:rPr>
          <w:rFonts w:ascii="Arial" w:hAnsi="Arial" w:cs="Arial" w:hint="eastAsia"/>
          <w:sz w:val="18"/>
          <w:szCs w:val="18"/>
        </w:rPr>
        <w:t>§</w:t>
      </w:r>
      <w:r w:rsidR="00D36962" w:rsidRPr="00D36962">
        <w:rPr>
          <w:rFonts w:ascii="Arial" w:hAnsi="Arial" w:cs="Arial"/>
          <w:sz w:val="18"/>
          <w:szCs w:val="18"/>
        </w:rPr>
        <w:t xml:space="preserve"> 58 ods. 7 p</w:t>
      </w:r>
      <w:r w:rsidR="00D36962" w:rsidRPr="00D36962">
        <w:rPr>
          <w:rFonts w:ascii="Arial" w:hAnsi="Arial" w:cs="Arial" w:hint="eastAsia"/>
          <w:sz w:val="18"/>
          <w:szCs w:val="18"/>
        </w:rPr>
        <w:t>í</w:t>
      </w:r>
      <w:r w:rsidR="00D36962" w:rsidRPr="00D36962">
        <w:rPr>
          <w:rFonts w:ascii="Arial" w:hAnsi="Arial" w:cs="Arial"/>
          <w:sz w:val="18"/>
          <w:szCs w:val="18"/>
        </w:rPr>
        <w:t>sm. a) z</w:t>
      </w:r>
      <w:r w:rsidR="00D36962" w:rsidRPr="00D36962">
        <w:rPr>
          <w:rFonts w:ascii="Arial" w:hAnsi="Arial" w:cs="Arial" w:hint="eastAsia"/>
          <w:sz w:val="18"/>
          <w:szCs w:val="18"/>
        </w:rPr>
        <w:t>á</w:t>
      </w:r>
      <w:r w:rsidR="00D36962" w:rsidRPr="00D36962">
        <w:rPr>
          <w:rFonts w:ascii="Arial" w:hAnsi="Arial" w:cs="Arial"/>
          <w:sz w:val="18"/>
          <w:szCs w:val="18"/>
        </w:rPr>
        <w:t xml:space="preserve">kona </w:t>
      </w:r>
      <w:r w:rsidR="00D36962" w:rsidRPr="00D36962">
        <w:rPr>
          <w:rFonts w:ascii="Arial" w:hAnsi="Arial" w:cs="Arial" w:hint="eastAsia"/>
          <w:sz w:val="18"/>
          <w:szCs w:val="18"/>
        </w:rPr>
        <w:t>č</w:t>
      </w:r>
      <w:r w:rsidR="00D36962" w:rsidRPr="00D36962">
        <w:rPr>
          <w:rFonts w:ascii="Arial" w:hAnsi="Arial" w:cs="Arial"/>
          <w:sz w:val="18"/>
          <w:szCs w:val="18"/>
        </w:rPr>
        <w:t>. 146/2023 Z. z.)</w:t>
      </w:r>
      <w:r w:rsidR="00E24AA4">
        <w:rPr>
          <w:rFonts w:ascii="Arial" w:hAnsi="Arial" w:cs="Arial"/>
          <w:sz w:val="18"/>
          <w:szCs w:val="18"/>
        </w:rPr>
        <w:t xml:space="preserve"> nie</w:t>
      </w:r>
      <w:r w:rsidR="00D36962" w:rsidRPr="00D36962">
        <w:rPr>
          <w:rFonts w:ascii="Arial" w:hAnsi="Arial" w:cs="Arial"/>
          <w:sz w:val="18"/>
          <w:szCs w:val="18"/>
        </w:rPr>
        <w:t xml:space="preserve"> je</w:t>
      </w:r>
      <w:r w:rsidR="00D36962">
        <w:rPr>
          <w:rFonts w:ascii="Arial" w:hAnsi="Arial" w:cs="Arial"/>
          <w:sz w:val="18"/>
          <w:szCs w:val="18"/>
        </w:rPr>
        <w:t xml:space="preserve"> táto</w:t>
      </w:r>
      <w:r w:rsidR="00D36962" w:rsidRPr="00D36962">
        <w:rPr>
          <w:rFonts w:ascii="Arial" w:hAnsi="Arial" w:cs="Arial"/>
          <w:sz w:val="18"/>
          <w:szCs w:val="18"/>
        </w:rPr>
        <w:t xml:space="preserve"> spr</w:t>
      </w:r>
      <w:r w:rsidR="00D36962" w:rsidRPr="00D36962">
        <w:rPr>
          <w:rFonts w:ascii="Arial" w:hAnsi="Arial" w:cs="Arial" w:hint="eastAsia"/>
          <w:sz w:val="18"/>
          <w:szCs w:val="18"/>
        </w:rPr>
        <w:t>á</w:t>
      </w:r>
      <w:r w:rsidR="00D36962" w:rsidRPr="00D36962">
        <w:rPr>
          <w:rFonts w:ascii="Arial" w:hAnsi="Arial" w:cs="Arial"/>
          <w:sz w:val="18"/>
          <w:szCs w:val="18"/>
        </w:rPr>
        <w:t>va o</w:t>
      </w:r>
      <w:r w:rsidR="00D36962">
        <w:rPr>
          <w:rFonts w:ascii="Arial" w:hAnsi="Arial" w:cs="Arial"/>
          <w:sz w:val="18"/>
          <w:szCs w:val="18"/>
        </w:rPr>
        <w:t> </w:t>
      </w:r>
      <w:r w:rsidR="00D36962" w:rsidRPr="00D36962">
        <w:rPr>
          <w:rFonts w:ascii="Arial" w:hAnsi="Arial" w:cs="Arial"/>
          <w:sz w:val="18"/>
          <w:szCs w:val="18"/>
        </w:rPr>
        <w:t>v</w:t>
      </w:r>
      <w:r w:rsidR="00D36962" w:rsidRPr="00D36962">
        <w:rPr>
          <w:rFonts w:ascii="Arial" w:hAnsi="Arial" w:cs="Arial" w:hint="eastAsia"/>
          <w:sz w:val="18"/>
          <w:szCs w:val="18"/>
        </w:rPr>
        <w:t>ý</w:t>
      </w:r>
      <w:r w:rsidR="00D36962" w:rsidRPr="00D36962">
        <w:rPr>
          <w:rFonts w:ascii="Arial" w:hAnsi="Arial" w:cs="Arial"/>
          <w:sz w:val="18"/>
          <w:szCs w:val="18"/>
        </w:rPr>
        <w:t>sledkoch</w:t>
      </w:r>
      <w:r w:rsidR="00D36962">
        <w:rPr>
          <w:rFonts w:ascii="Arial" w:hAnsi="Arial" w:cs="Arial"/>
          <w:sz w:val="18"/>
          <w:szCs w:val="18"/>
        </w:rPr>
        <w:t xml:space="preserve"> </w:t>
      </w:r>
      <w:r w:rsidR="00D36962" w:rsidRPr="00D36962">
        <w:rPr>
          <w:rFonts w:ascii="Arial" w:hAnsi="Arial" w:cs="Arial"/>
          <w:sz w:val="18"/>
          <w:szCs w:val="18"/>
        </w:rPr>
        <w:t>opr</w:t>
      </w:r>
      <w:r w:rsidR="00D36962" w:rsidRPr="00D36962">
        <w:rPr>
          <w:rFonts w:ascii="Arial" w:hAnsi="Arial" w:cs="Arial" w:hint="eastAsia"/>
          <w:sz w:val="18"/>
          <w:szCs w:val="18"/>
        </w:rPr>
        <w:t>á</w:t>
      </w:r>
      <w:r w:rsidR="00D36962" w:rsidRPr="00D36962">
        <w:rPr>
          <w:rFonts w:ascii="Arial" w:hAnsi="Arial" w:cs="Arial"/>
          <w:sz w:val="18"/>
          <w:szCs w:val="18"/>
        </w:rPr>
        <w:t>vnen</w:t>
      </w:r>
      <w:r w:rsidR="00D36962" w:rsidRPr="00D36962">
        <w:rPr>
          <w:rFonts w:ascii="Arial" w:hAnsi="Arial" w:cs="Arial" w:hint="eastAsia"/>
          <w:sz w:val="18"/>
          <w:szCs w:val="18"/>
        </w:rPr>
        <w:t>é</w:t>
      </w:r>
      <w:r w:rsidR="00D36962" w:rsidRPr="00D36962">
        <w:rPr>
          <w:rFonts w:ascii="Arial" w:hAnsi="Arial" w:cs="Arial"/>
          <w:sz w:val="18"/>
          <w:szCs w:val="18"/>
        </w:rPr>
        <w:t xml:space="preserve">ho merania na </w:t>
      </w:r>
      <w:r w:rsidR="00D36962" w:rsidRPr="00D36962">
        <w:rPr>
          <w:rFonts w:ascii="Arial" w:hAnsi="Arial" w:cs="Arial" w:hint="eastAsia"/>
          <w:sz w:val="18"/>
          <w:szCs w:val="18"/>
        </w:rPr>
        <w:t>ú</w:t>
      </w:r>
      <w:r w:rsidR="00D36962" w:rsidRPr="00D36962">
        <w:rPr>
          <w:rFonts w:ascii="Arial" w:hAnsi="Arial" w:cs="Arial"/>
          <w:sz w:val="18"/>
          <w:szCs w:val="18"/>
        </w:rPr>
        <w:t>radn</w:t>
      </w:r>
      <w:r w:rsidR="00D36962" w:rsidRPr="00D36962">
        <w:rPr>
          <w:rFonts w:ascii="Arial" w:hAnsi="Arial" w:cs="Arial" w:hint="eastAsia"/>
          <w:sz w:val="18"/>
          <w:szCs w:val="18"/>
        </w:rPr>
        <w:t>é</w:t>
      </w:r>
      <w:r w:rsidR="00D36962" w:rsidRPr="00D36962">
        <w:rPr>
          <w:rFonts w:ascii="Arial" w:hAnsi="Arial" w:cs="Arial"/>
          <w:sz w:val="18"/>
          <w:szCs w:val="18"/>
        </w:rPr>
        <w:t xml:space="preserve"> </w:t>
      </w:r>
      <w:r w:rsidR="00D36962" w:rsidRPr="00D36962">
        <w:rPr>
          <w:rFonts w:ascii="Arial" w:hAnsi="Arial" w:cs="Arial" w:hint="eastAsia"/>
          <w:sz w:val="18"/>
          <w:szCs w:val="18"/>
        </w:rPr>
        <w:t>úč</w:t>
      </w:r>
      <w:r w:rsidR="00D36962" w:rsidRPr="00D36962">
        <w:rPr>
          <w:rFonts w:ascii="Arial" w:hAnsi="Arial" w:cs="Arial"/>
          <w:sz w:val="18"/>
          <w:szCs w:val="18"/>
        </w:rPr>
        <w:t>ely konania pred org</w:t>
      </w:r>
      <w:r w:rsidR="00D36962" w:rsidRPr="00D36962">
        <w:rPr>
          <w:rFonts w:ascii="Arial" w:hAnsi="Arial" w:cs="Arial" w:hint="eastAsia"/>
          <w:sz w:val="18"/>
          <w:szCs w:val="18"/>
        </w:rPr>
        <w:t>á</w:t>
      </w:r>
      <w:r w:rsidR="00D36962" w:rsidRPr="00D36962">
        <w:rPr>
          <w:rFonts w:ascii="Arial" w:hAnsi="Arial" w:cs="Arial"/>
          <w:sz w:val="18"/>
          <w:szCs w:val="18"/>
        </w:rPr>
        <w:t>nmi ochrany ovzdu</w:t>
      </w:r>
      <w:r w:rsidR="00D36962" w:rsidRPr="00D36962">
        <w:rPr>
          <w:rFonts w:ascii="Arial" w:hAnsi="Arial" w:cs="Arial" w:hint="eastAsia"/>
          <w:sz w:val="18"/>
          <w:szCs w:val="18"/>
        </w:rPr>
        <w:t>š</w:t>
      </w:r>
      <w:r w:rsidR="00D36962" w:rsidRPr="00D36962">
        <w:rPr>
          <w:rFonts w:ascii="Arial" w:hAnsi="Arial" w:cs="Arial"/>
          <w:sz w:val="18"/>
          <w:szCs w:val="18"/>
        </w:rPr>
        <w:t>ia alebo spr</w:t>
      </w:r>
      <w:r w:rsidR="00D36962" w:rsidRPr="00D36962">
        <w:rPr>
          <w:rFonts w:ascii="Arial" w:hAnsi="Arial" w:cs="Arial" w:hint="eastAsia"/>
          <w:sz w:val="18"/>
          <w:szCs w:val="18"/>
        </w:rPr>
        <w:t>á</w:t>
      </w:r>
      <w:r w:rsidR="00D36962" w:rsidRPr="00D36962">
        <w:rPr>
          <w:rFonts w:ascii="Arial" w:hAnsi="Arial" w:cs="Arial"/>
          <w:sz w:val="18"/>
          <w:szCs w:val="18"/>
        </w:rPr>
        <w:t>vnymi org</w:t>
      </w:r>
      <w:r w:rsidR="00D36962" w:rsidRPr="00D36962">
        <w:rPr>
          <w:rFonts w:ascii="Arial" w:hAnsi="Arial" w:cs="Arial" w:hint="eastAsia"/>
          <w:sz w:val="18"/>
          <w:szCs w:val="18"/>
        </w:rPr>
        <w:t>á</w:t>
      </w:r>
      <w:r w:rsidR="00D36962" w:rsidRPr="00D36962">
        <w:rPr>
          <w:rFonts w:ascii="Arial" w:hAnsi="Arial" w:cs="Arial"/>
          <w:sz w:val="18"/>
          <w:szCs w:val="18"/>
        </w:rPr>
        <w:t>nmi v</w:t>
      </w:r>
      <w:r w:rsidR="00D36962">
        <w:rPr>
          <w:rFonts w:ascii="Arial" w:hAnsi="Arial" w:cs="Arial"/>
          <w:sz w:val="18"/>
          <w:szCs w:val="18"/>
        </w:rPr>
        <w:t> </w:t>
      </w:r>
      <w:r w:rsidR="00D36962" w:rsidRPr="00D36962">
        <w:rPr>
          <w:rFonts w:ascii="Arial" w:hAnsi="Arial" w:cs="Arial"/>
          <w:sz w:val="18"/>
          <w:szCs w:val="18"/>
        </w:rPr>
        <w:t>integrovanom</w:t>
      </w:r>
      <w:r w:rsidR="00D36962">
        <w:rPr>
          <w:rFonts w:ascii="Arial" w:hAnsi="Arial" w:cs="Arial"/>
          <w:sz w:val="18"/>
          <w:szCs w:val="18"/>
        </w:rPr>
        <w:t xml:space="preserve"> </w:t>
      </w:r>
      <w:r w:rsidR="00D36962" w:rsidRPr="00D36962">
        <w:rPr>
          <w:rFonts w:ascii="Arial" w:hAnsi="Arial" w:cs="Arial"/>
          <w:sz w:val="18"/>
          <w:szCs w:val="18"/>
        </w:rPr>
        <w:t>povo</w:t>
      </w:r>
      <w:r w:rsidR="00D36962" w:rsidRPr="00D36962">
        <w:rPr>
          <w:rFonts w:ascii="Arial" w:hAnsi="Arial" w:cs="Arial" w:hint="eastAsia"/>
          <w:sz w:val="18"/>
          <w:szCs w:val="18"/>
        </w:rPr>
        <w:t>ľ</w:t>
      </w:r>
      <w:r w:rsidR="00D36962" w:rsidRPr="00D36962">
        <w:rPr>
          <w:rFonts w:ascii="Arial" w:hAnsi="Arial" w:cs="Arial"/>
          <w:sz w:val="18"/>
          <w:szCs w:val="18"/>
        </w:rPr>
        <w:t>ovan</w:t>
      </w:r>
      <w:r w:rsidR="00D36962" w:rsidRPr="00D36962">
        <w:rPr>
          <w:rFonts w:ascii="Arial" w:hAnsi="Arial" w:cs="Arial" w:hint="eastAsia"/>
          <w:sz w:val="18"/>
          <w:szCs w:val="18"/>
        </w:rPr>
        <w:t>í</w:t>
      </w:r>
      <w:r w:rsidR="00D36962" w:rsidRPr="00D36962">
        <w:rPr>
          <w:rFonts w:ascii="Arial" w:hAnsi="Arial" w:cs="Arial"/>
          <w:sz w:val="18"/>
          <w:szCs w:val="18"/>
        </w:rPr>
        <w:t xml:space="preserve"> z</w:t>
      </w:r>
      <w:r w:rsidR="00D36962" w:rsidRPr="00D36962">
        <w:rPr>
          <w:rFonts w:ascii="Arial" w:hAnsi="Arial" w:cs="Arial" w:hint="eastAsia"/>
          <w:sz w:val="18"/>
          <w:szCs w:val="18"/>
        </w:rPr>
        <w:t>á</w:t>
      </w:r>
      <w:r w:rsidR="00D36962" w:rsidRPr="00D36962">
        <w:rPr>
          <w:rFonts w:ascii="Arial" w:hAnsi="Arial" w:cs="Arial"/>
          <w:sz w:val="18"/>
          <w:szCs w:val="18"/>
        </w:rPr>
        <w:t>v</w:t>
      </w:r>
      <w:r w:rsidR="00D36962" w:rsidRPr="00D36962">
        <w:rPr>
          <w:rFonts w:ascii="Arial" w:hAnsi="Arial" w:cs="Arial" w:hint="eastAsia"/>
          <w:sz w:val="18"/>
          <w:szCs w:val="18"/>
        </w:rPr>
        <w:t>ä</w:t>
      </w:r>
      <w:r w:rsidR="00D36962" w:rsidRPr="00D36962">
        <w:rPr>
          <w:rFonts w:ascii="Arial" w:hAnsi="Arial" w:cs="Arial"/>
          <w:sz w:val="18"/>
          <w:szCs w:val="18"/>
        </w:rPr>
        <w:t>znou listinou.</w:t>
      </w:r>
      <w:r w:rsidR="00D36962" w:rsidRPr="00D36962">
        <w:rPr>
          <w:rFonts w:ascii="Arial" w:hAnsi="Arial" w:cs="Arial"/>
          <w:b/>
          <w:sz w:val="18"/>
          <w:szCs w:val="18"/>
        </w:rPr>
        <w:t xml:space="preserve"> </w:t>
      </w:r>
    </w:p>
    <w:p w14:paraId="6DF405E1" w14:textId="77777777" w:rsidR="00D36962" w:rsidRDefault="00D36962" w:rsidP="00D36962">
      <w:pPr>
        <w:tabs>
          <w:tab w:val="left" w:pos="1276"/>
        </w:tabs>
        <w:ind w:left="1276" w:right="-286" w:hanging="1276"/>
        <w:jc w:val="both"/>
        <w:rPr>
          <w:rFonts w:ascii="Arial" w:hAnsi="Arial" w:cs="Arial"/>
          <w:b/>
          <w:sz w:val="18"/>
          <w:szCs w:val="18"/>
        </w:rPr>
      </w:pPr>
    </w:p>
    <w:p w14:paraId="45927E27" w14:textId="77777777" w:rsidR="00D36962" w:rsidRDefault="00D36962" w:rsidP="00D36962">
      <w:pPr>
        <w:tabs>
          <w:tab w:val="left" w:pos="1276"/>
        </w:tabs>
        <w:ind w:left="1276" w:right="-286" w:hanging="1276"/>
        <w:jc w:val="both"/>
        <w:rPr>
          <w:rFonts w:ascii="Arial" w:hAnsi="Arial" w:cs="Arial"/>
          <w:b/>
          <w:sz w:val="18"/>
          <w:szCs w:val="18"/>
        </w:rPr>
      </w:pPr>
    </w:p>
    <w:p w14:paraId="1FFE69EC" w14:textId="77777777" w:rsidR="00D36962" w:rsidRDefault="00D36962" w:rsidP="00D36962">
      <w:pPr>
        <w:tabs>
          <w:tab w:val="left" w:pos="1276"/>
        </w:tabs>
        <w:ind w:left="1276" w:right="-286" w:hanging="1276"/>
        <w:jc w:val="both"/>
        <w:rPr>
          <w:rFonts w:ascii="Arial" w:hAnsi="Arial" w:cs="Arial"/>
          <w:b/>
          <w:sz w:val="18"/>
          <w:szCs w:val="18"/>
        </w:rPr>
      </w:pPr>
    </w:p>
    <w:p w14:paraId="7E324EB5" w14:textId="77777777" w:rsidR="00D36962" w:rsidRDefault="00D36962" w:rsidP="00D36962">
      <w:pPr>
        <w:tabs>
          <w:tab w:val="left" w:pos="1276"/>
        </w:tabs>
        <w:ind w:left="1276" w:right="-286" w:hanging="1276"/>
        <w:jc w:val="both"/>
        <w:rPr>
          <w:rFonts w:ascii="Arial" w:hAnsi="Arial" w:cs="Arial"/>
          <w:b/>
          <w:sz w:val="18"/>
          <w:szCs w:val="18"/>
        </w:rPr>
      </w:pPr>
    </w:p>
    <w:p w14:paraId="6B027CFF" w14:textId="77777777" w:rsidR="00D36962" w:rsidRDefault="00D36962" w:rsidP="00D36962">
      <w:pPr>
        <w:tabs>
          <w:tab w:val="left" w:pos="1276"/>
        </w:tabs>
        <w:ind w:left="1276" w:right="-286" w:hanging="1276"/>
        <w:jc w:val="both"/>
        <w:rPr>
          <w:rFonts w:ascii="Arial" w:hAnsi="Arial" w:cs="Arial"/>
          <w:b/>
          <w:sz w:val="18"/>
          <w:szCs w:val="18"/>
        </w:rPr>
      </w:pPr>
    </w:p>
    <w:p w14:paraId="59823D98" w14:textId="77777777" w:rsidR="00D36962" w:rsidRDefault="00D36962" w:rsidP="00D36962">
      <w:pPr>
        <w:tabs>
          <w:tab w:val="left" w:pos="1276"/>
        </w:tabs>
        <w:ind w:left="1276" w:right="-286" w:hanging="1276"/>
        <w:jc w:val="both"/>
        <w:rPr>
          <w:rFonts w:ascii="Arial" w:hAnsi="Arial" w:cs="Arial"/>
          <w:b/>
          <w:sz w:val="18"/>
          <w:szCs w:val="18"/>
        </w:rPr>
      </w:pPr>
    </w:p>
    <w:p w14:paraId="7481CCE7" w14:textId="77777777" w:rsidR="00D36962" w:rsidRDefault="00D36962" w:rsidP="00D36962">
      <w:pPr>
        <w:tabs>
          <w:tab w:val="left" w:pos="1276"/>
        </w:tabs>
        <w:ind w:left="1276" w:right="-286" w:hanging="1276"/>
        <w:jc w:val="both"/>
        <w:rPr>
          <w:rFonts w:ascii="Arial" w:hAnsi="Arial" w:cs="Arial"/>
          <w:b/>
          <w:sz w:val="18"/>
          <w:szCs w:val="18"/>
        </w:rPr>
      </w:pPr>
    </w:p>
    <w:p w14:paraId="329EAE35" w14:textId="77777777" w:rsidR="00AC4F2C" w:rsidRPr="001E6C63" w:rsidRDefault="00965915" w:rsidP="00D36962">
      <w:pPr>
        <w:tabs>
          <w:tab w:val="left" w:pos="1276"/>
        </w:tabs>
        <w:ind w:left="1276" w:right="-286" w:hanging="1276"/>
        <w:jc w:val="both"/>
        <w:rPr>
          <w:rFonts w:ascii="Arial" w:hAnsi="Arial" w:cs="Arial"/>
          <w:b/>
          <w:sz w:val="18"/>
        </w:rPr>
      </w:pPr>
      <w:r w:rsidRPr="001E6C63">
        <w:rPr>
          <w:rFonts w:ascii="Arial" w:hAnsi="Arial" w:cs="Arial"/>
          <w:b/>
          <w:sz w:val="18"/>
        </w:rPr>
        <w:t>Súhrn</w:t>
      </w:r>
    </w:p>
    <w:p w14:paraId="0C8DFD80" w14:textId="77777777" w:rsidR="00965915" w:rsidRPr="001E6C63" w:rsidRDefault="00965915" w:rsidP="00965915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54"/>
      </w:tblGrid>
      <w:tr w:rsidR="005E1BA2" w:rsidRPr="001E6C63" w14:paraId="08C40CCB" w14:textId="77777777" w:rsidTr="007B0A54">
        <w:tc>
          <w:tcPr>
            <w:tcW w:w="3544" w:type="dxa"/>
          </w:tcPr>
          <w:p w14:paraId="3E42CD99" w14:textId="77777777" w:rsidR="005E1BA2" w:rsidRPr="001E6C63" w:rsidRDefault="005E1BA2" w:rsidP="005E1BA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E6C63">
              <w:rPr>
                <w:rFonts w:ascii="Arial" w:hAnsi="Arial" w:cs="Arial"/>
                <w:sz w:val="18"/>
                <w:szCs w:val="18"/>
              </w:rPr>
              <w:t>Prevádzka:</w:t>
            </w:r>
          </w:p>
        </w:tc>
        <w:tc>
          <w:tcPr>
            <w:tcW w:w="5954" w:type="dxa"/>
          </w:tcPr>
          <w:p w14:paraId="23D645F8" w14:textId="77777777" w:rsidR="00D36962" w:rsidRDefault="00D36962" w:rsidP="00A81324">
            <w:pPr>
              <w:spacing w:line="264" w:lineRule="auto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MH Teplárenský holding,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a.s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>., závod Zvolen</w:t>
            </w:r>
            <w:r w:rsidR="001A3BB9">
              <w:rPr>
                <w:rFonts w:ascii="Arial" w:hAnsi="Arial" w:cs="Arial"/>
                <w:i/>
                <w:sz w:val="20"/>
              </w:rPr>
              <w:t>,</w:t>
            </w:r>
          </w:p>
          <w:p w14:paraId="6E46F755" w14:textId="77777777" w:rsidR="00A81324" w:rsidRPr="00A81324" w:rsidRDefault="001A3BB9" w:rsidP="00A81324">
            <w:pPr>
              <w:spacing w:line="264" w:lineRule="auto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Lučenecká 25, 961 50 Zvolen</w:t>
            </w:r>
          </w:p>
          <w:p w14:paraId="338B7995" w14:textId="77777777" w:rsidR="005E1BA2" w:rsidRPr="001E6C63" w:rsidRDefault="00676127" w:rsidP="0041169C">
            <w:pPr>
              <w:spacing w:before="20" w:after="20"/>
              <w:ind w:left="885" w:hanging="885"/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1E6C63">
              <w:rPr>
                <w:rFonts w:ascii="Arial" w:hAnsi="Arial" w:cs="Arial"/>
                <w:i/>
                <w:sz w:val="18"/>
                <w:szCs w:val="18"/>
              </w:rPr>
              <w:t>VAR</w:t>
            </w:r>
            <w:r w:rsidR="00044936" w:rsidRPr="001E6C6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1E6C63">
              <w:rPr>
                <w:rFonts w:ascii="Arial" w:hAnsi="Arial" w:cs="Arial"/>
                <w:i/>
                <w:sz w:val="18"/>
                <w:szCs w:val="18"/>
              </w:rPr>
              <w:t>PCZ:</w:t>
            </w:r>
            <w:r w:rsidR="00044936" w:rsidRPr="001E6C6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C4640B" w:rsidRPr="001E6C6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1A3BB9">
              <w:rPr>
                <w:rFonts w:ascii="Arial" w:hAnsi="Arial" w:cs="Arial"/>
                <w:i/>
                <w:sz w:val="18"/>
                <w:szCs w:val="18"/>
              </w:rPr>
              <w:t>0160140</w:t>
            </w:r>
          </w:p>
        </w:tc>
      </w:tr>
      <w:tr w:rsidR="005E1BA2" w:rsidRPr="001E6C63" w14:paraId="238D9DF2" w14:textId="77777777" w:rsidTr="007B0A54">
        <w:tc>
          <w:tcPr>
            <w:tcW w:w="3544" w:type="dxa"/>
          </w:tcPr>
          <w:p w14:paraId="642B7C0B" w14:textId="77777777" w:rsidR="005E1BA2" w:rsidRPr="001E6C63" w:rsidRDefault="005E1BA2" w:rsidP="00A974F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E6C63">
              <w:rPr>
                <w:rFonts w:ascii="Arial" w:hAnsi="Arial" w:cs="Arial"/>
                <w:sz w:val="18"/>
                <w:szCs w:val="18"/>
              </w:rPr>
              <w:t xml:space="preserve">Čas </w:t>
            </w:r>
            <w:r w:rsidR="00A974F0" w:rsidRPr="001E6C63">
              <w:rPr>
                <w:rFonts w:ascii="Arial" w:hAnsi="Arial" w:cs="Arial"/>
                <w:sz w:val="18"/>
                <w:szCs w:val="18"/>
              </w:rPr>
              <w:t xml:space="preserve">(režim) </w:t>
            </w:r>
            <w:r w:rsidRPr="001E6C63">
              <w:rPr>
                <w:rFonts w:ascii="Arial" w:hAnsi="Arial" w:cs="Arial"/>
                <w:sz w:val="18"/>
                <w:szCs w:val="18"/>
              </w:rPr>
              <w:t>prevádzky:</w:t>
            </w:r>
          </w:p>
        </w:tc>
        <w:tc>
          <w:tcPr>
            <w:tcW w:w="5954" w:type="dxa"/>
          </w:tcPr>
          <w:p w14:paraId="7342A9F4" w14:textId="77777777" w:rsidR="001A3BB9" w:rsidRDefault="001A3BB9" w:rsidP="0046783F">
            <w:pPr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Prevádzka:</w:t>
            </w:r>
            <w:r w:rsidR="0041169C" w:rsidRPr="0041169C">
              <w:rPr>
                <w:rFonts w:ascii="Arial" w:hAnsi="Arial" w:cs="Arial"/>
                <w:i/>
                <w:sz w:val="18"/>
                <w:szCs w:val="18"/>
              </w:rPr>
              <w:t xml:space="preserve"> nepretržitá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– celoročná, ohrev vody pre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horúcovodný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primárny rozvod</w:t>
            </w:r>
          </w:p>
          <w:p w14:paraId="5F7EEE6C" w14:textId="77777777" w:rsidR="005E1BA2" w:rsidRPr="001E6C63" w:rsidRDefault="001A3BB9" w:rsidP="0046783F">
            <w:pPr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Technológia: </w:t>
            </w:r>
            <w:r w:rsidR="0041169C" w:rsidRPr="0041169C">
              <w:rPr>
                <w:rFonts w:ascii="Arial" w:hAnsi="Arial" w:cs="Arial"/>
                <w:i/>
                <w:sz w:val="18"/>
                <w:szCs w:val="18"/>
              </w:rPr>
              <w:t xml:space="preserve"> emisn</w:t>
            </w:r>
            <w:r w:rsidR="0041169C">
              <w:rPr>
                <w:rFonts w:ascii="Arial" w:hAnsi="Arial" w:cs="Arial"/>
                <w:i/>
                <w:sz w:val="18"/>
                <w:szCs w:val="18"/>
              </w:rPr>
              <w:t>e viacrežimová technológia, kon</w:t>
            </w:r>
            <w:r w:rsidR="0041169C" w:rsidRPr="0041169C">
              <w:rPr>
                <w:rFonts w:ascii="Arial" w:hAnsi="Arial" w:cs="Arial"/>
                <w:i/>
                <w:sz w:val="18"/>
                <w:szCs w:val="18"/>
              </w:rPr>
              <w:t>tinuálne emisne ustálená technológia</w:t>
            </w:r>
          </w:p>
        </w:tc>
      </w:tr>
      <w:tr w:rsidR="005E1BA2" w:rsidRPr="001E6C63" w14:paraId="02B1A284" w14:textId="77777777" w:rsidTr="007B0A54">
        <w:tc>
          <w:tcPr>
            <w:tcW w:w="3544" w:type="dxa"/>
          </w:tcPr>
          <w:p w14:paraId="0AF1184C" w14:textId="77777777" w:rsidR="005E1BA2" w:rsidRPr="001E6C63" w:rsidRDefault="005E1BA2" w:rsidP="005E1BA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E6C63">
              <w:rPr>
                <w:rFonts w:ascii="Arial" w:hAnsi="Arial" w:cs="Arial"/>
                <w:sz w:val="18"/>
                <w:szCs w:val="18"/>
              </w:rPr>
              <w:t xml:space="preserve">Zdroje/zariadenia vzniku emisií: </w:t>
            </w:r>
          </w:p>
        </w:tc>
        <w:tc>
          <w:tcPr>
            <w:tcW w:w="5954" w:type="dxa"/>
          </w:tcPr>
          <w:p w14:paraId="5E3DC4BE" w14:textId="77777777" w:rsidR="005E1BA2" w:rsidRPr="001E6C63" w:rsidRDefault="00C94D34" w:rsidP="0046783F">
            <w:pPr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B77789">
              <w:rPr>
                <w:rFonts w:ascii="Arial" w:hAnsi="Arial" w:cs="Arial"/>
                <w:i/>
                <w:sz w:val="18"/>
                <w:szCs w:val="18"/>
              </w:rPr>
              <w:t>spaľovacie zariadenie –</w:t>
            </w:r>
            <w:r w:rsidR="001A3BB9">
              <w:rPr>
                <w:rFonts w:ascii="Arial" w:hAnsi="Arial" w:cs="Arial"/>
                <w:i/>
                <w:sz w:val="18"/>
                <w:szCs w:val="18"/>
              </w:rPr>
              <w:t>kotol P</w:t>
            </w:r>
            <w:r w:rsidR="00943A07">
              <w:rPr>
                <w:rFonts w:ascii="Arial" w:hAnsi="Arial" w:cs="Arial"/>
                <w:i/>
                <w:sz w:val="18"/>
                <w:szCs w:val="18"/>
              </w:rPr>
              <w:t>K</w:t>
            </w:r>
            <w:r w:rsidR="001A3BB9">
              <w:rPr>
                <w:rFonts w:ascii="Arial" w:hAnsi="Arial" w:cs="Arial"/>
                <w:i/>
                <w:sz w:val="18"/>
                <w:szCs w:val="18"/>
              </w:rPr>
              <w:t>1 (</w:t>
            </w:r>
            <w:r w:rsidR="0041169C" w:rsidRPr="00B77789">
              <w:rPr>
                <w:rFonts w:ascii="Arial" w:hAnsi="Arial" w:cs="Arial"/>
                <w:i/>
                <w:sz w:val="18"/>
                <w:szCs w:val="18"/>
              </w:rPr>
              <w:t xml:space="preserve"> výška komína </w:t>
            </w:r>
            <w:r w:rsidR="001A3BB9">
              <w:rPr>
                <w:rFonts w:ascii="Arial" w:hAnsi="Arial" w:cs="Arial"/>
                <w:i/>
                <w:sz w:val="18"/>
                <w:szCs w:val="18"/>
              </w:rPr>
              <w:t xml:space="preserve">60 </w:t>
            </w:r>
            <w:r w:rsidR="0041169C" w:rsidRPr="00B77789">
              <w:rPr>
                <w:rFonts w:ascii="Arial" w:hAnsi="Arial" w:cs="Arial"/>
                <w:i/>
                <w:sz w:val="18"/>
                <w:szCs w:val="18"/>
              </w:rPr>
              <w:t>m)</w:t>
            </w:r>
          </w:p>
        </w:tc>
      </w:tr>
      <w:tr w:rsidR="005E1BA2" w:rsidRPr="001E6C63" w14:paraId="5A2837D0" w14:textId="77777777" w:rsidTr="007B0A54">
        <w:tc>
          <w:tcPr>
            <w:tcW w:w="3544" w:type="dxa"/>
          </w:tcPr>
          <w:p w14:paraId="73B44E3C" w14:textId="77777777" w:rsidR="005E1BA2" w:rsidRPr="001E6C63" w:rsidRDefault="005E1BA2" w:rsidP="005E1BA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E6C63">
              <w:rPr>
                <w:rFonts w:ascii="Arial" w:hAnsi="Arial" w:cs="Arial"/>
                <w:sz w:val="18"/>
                <w:szCs w:val="18"/>
              </w:rPr>
              <w:t>Merané zložky:</w:t>
            </w:r>
          </w:p>
        </w:tc>
        <w:tc>
          <w:tcPr>
            <w:tcW w:w="5954" w:type="dxa"/>
          </w:tcPr>
          <w:p w14:paraId="672A3B0C" w14:textId="77777777" w:rsidR="005E1BA2" w:rsidRPr="001A3BB9" w:rsidRDefault="001A3BB9" w:rsidP="00BD789E">
            <w:pPr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NOx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, CO</w:t>
            </w:r>
          </w:p>
        </w:tc>
      </w:tr>
      <w:tr w:rsidR="005E1BA2" w:rsidRPr="001E6C63" w14:paraId="3A473B46" w14:textId="77777777" w:rsidTr="007B0A54">
        <w:tc>
          <w:tcPr>
            <w:tcW w:w="3544" w:type="dxa"/>
          </w:tcPr>
          <w:p w14:paraId="53F21B73" w14:textId="77777777" w:rsidR="005E1BA2" w:rsidRPr="001E6C63" w:rsidRDefault="005E1BA2" w:rsidP="005E1BA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E6C63">
              <w:rPr>
                <w:rFonts w:ascii="Arial" w:hAnsi="Arial" w:cs="Arial"/>
                <w:sz w:val="18"/>
                <w:szCs w:val="18"/>
              </w:rPr>
              <w:t>Výsledky merania:</w:t>
            </w:r>
          </w:p>
        </w:tc>
        <w:tc>
          <w:tcPr>
            <w:tcW w:w="5954" w:type="dxa"/>
          </w:tcPr>
          <w:p w14:paraId="0A13F268" w14:textId="77777777" w:rsidR="005E1BA2" w:rsidRPr="001A3BB9" w:rsidRDefault="0041169C" w:rsidP="00515DA7">
            <w:pPr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41169C">
              <w:rPr>
                <w:rFonts w:ascii="Arial" w:hAnsi="Arial" w:cs="Arial"/>
                <w:i/>
                <w:sz w:val="18"/>
                <w:szCs w:val="18"/>
              </w:rPr>
              <w:t>hmotnostná koncentrácia</w:t>
            </w:r>
            <w:r w:rsidR="001A3BB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1169C">
              <w:rPr>
                <w:rFonts w:ascii="Arial" w:hAnsi="Arial" w:cs="Arial"/>
                <w:i/>
                <w:sz w:val="18"/>
                <w:szCs w:val="18"/>
              </w:rPr>
              <w:t>v mg/m</w:t>
            </w:r>
            <w:r w:rsidRPr="0041169C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3</w:t>
            </w:r>
          </w:p>
        </w:tc>
      </w:tr>
      <w:tr w:rsidR="005E1BA2" w:rsidRPr="001E6C63" w14:paraId="51E85196" w14:textId="77777777" w:rsidTr="007B0A54">
        <w:tc>
          <w:tcPr>
            <w:tcW w:w="3544" w:type="dxa"/>
          </w:tcPr>
          <w:p w14:paraId="59B9CECF" w14:textId="77777777" w:rsidR="005E1BA2" w:rsidRPr="001E6C63" w:rsidRDefault="005E1BA2" w:rsidP="005E1BA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E6C63">
              <w:rPr>
                <w:rFonts w:ascii="Arial" w:hAnsi="Arial" w:cs="Arial"/>
                <w:sz w:val="18"/>
                <w:szCs w:val="18"/>
              </w:rPr>
              <w:t>Číslo zdroja/zariadenia vzniku emisií:</w:t>
            </w:r>
          </w:p>
        </w:tc>
        <w:tc>
          <w:tcPr>
            <w:tcW w:w="5954" w:type="dxa"/>
          </w:tcPr>
          <w:p w14:paraId="483FC7FF" w14:textId="4ECF1CD2" w:rsidR="005E1BA2" w:rsidRPr="001E6C63" w:rsidRDefault="00C94D34" w:rsidP="00C94D34">
            <w:pPr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spaľovacie zariadenie – </w:t>
            </w:r>
            <w:r w:rsidR="001A3BB9">
              <w:rPr>
                <w:rFonts w:ascii="Arial" w:hAnsi="Arial" w:cs="Arial"/>
                <w:i/>
                <w:sz w:val="18"/>
                <w:szCs w:val="18"/>
              </w:rPr>
              <w:t>PK1</w:t>
            </w:r>
          </w:p>
        </w:tc>
      </w:tr>
    </w:tbl>
    <w:p w14:paraId="588EBA10" w14:textId="77777777" w:rsidR="00A0079C" w:rsidRPr="001E6C63" w:rsidRDefault="00A0079C" w:rsidP="00A0079C">
      <w:pPr>
        <w:rPr>
          <w:sz w:val="6"/>
        </w:rPr>
      </w:pP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1559"/>
        <w:gridCol w:w="1594"/>
        <w:gridCol w:w="1595"/>
        <w:gridCol w:w="1595"/>
        <w:gridCol w:w="1595"/>
      </w:tblGrid>
      <w:tr w:rsidR="0041169C" w:rsidRPr="0041169C" w14:paraId="7009A19A" w14:textId="77777777" w:rsidTr="0041169C">
        <w:trPr>
          <w:trHeight w:val="227"/>
          <w:tblHeader/>
        </w:trPr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684D818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Meraná zlo</w:t>
            </w:r>
            <w:r w:rsidRPr="0041169C">
              <w:rPr>
                <w:rFonts w:ascii="Arial" w:hAnsi="Arial" w:cs="Arial"/>
                <w:b/>
                <w:sz w:val="18"/>
                <w:szCs w:val="18"/>
              </w:rPr>
              <w:t>ž</w:t>
            </w:r>
            <w:r w:rsidRPr="0041169C">
              <w:rPr>
                <w:rFonts w:ascii="Arial" w:hAnsi="Arial" w:cs="Arial"/>
                <w:b/>
                <w:sz w:val="18"/>
                <w:szCs w:val="18"/>
              </w:rPr>
              <w:t>ka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6162FA37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60698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Priemerná hodn</w:t>
            </w:r>
            <w:r w:rsidRPr="0041169C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41169C">
              <w:rPr>
                <w:rFonts w:ascii="Arial" w:hAnsi="Arial" w:cs="Arial"/>
                <w:b/>
                <w:sz w:val="18"/>
                <w:szCs w:val="18"/>
              </w:rPr>
              <w:t xml:space="preserve">ta </w:t>
            </w:r>
          </w:p>
          <w:p w14:paraId="26D7BD4D" w14:textId="77777777" w:rsidR="0041169C" w:rsidRPr="0041169C" w:rsidRDefault="0041169C" w:rsidP="007B53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(koncentrácia</w:t>
            </w:r>
            <w:r w:rsidR="002C49CA">
              <w:rPr>
                <w:rFonts w:ascii="Arial" w:hAnsi="Arial" w:cs="Arial"/>
                <w:b/>
                <w:sz w:val="18"/>
                <w:szCs w:val="18"/>
              </w:rPr>
              <w:t xml:space="preserve">,  </w:t>
            </w:r>
            <w:r w:rsidR="007B535D" w:rsidRPr="0041169C">
              <w:rPr>
                <w:rFonts w:ascii="Arial" w:hAnsi="Arial" w:cs="Arial"/>
                <w:b/>
                <w:sz w:val="18"/>
                <w:szCs w:val="18"/>
              </w:rPr>
              <w:t>[mg/m</w:t>
            </w:r>
            <w:r w:rsidR="007B535D" w:rsidRPr="0041169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  <w:r w:rsidRPr="0041169C"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Pr="0041169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94" w:type="dxa"/>
            <w:tcBorders>
              <w:bottom w:val="single" w:sz="12" w:space="0" w:color="auto"/>
            </w:tcBorders>
            <w:vAlign w:val="center"/>
          </w:tcPr>
          <w:p w14:paraId="3D8602C6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 xml:space="preserve">Maximum </w:t>
            </w:r>
          </w:p>
          <w:p w14:paraId="59252A90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(koncentrácia</w:t>
            </w:r>
            <w:r w:rsidR="002C49CA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  <w:p w14:paraId="01DEBED7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[mg/m</w:t>
            </w:r>
            <w:r w:rsidRPr="0041169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  <w:r w:rsidRPr="0041169C"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Pr="0041169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vAlign w:val="center"/>
          </w:tcPr>
          <w:p w14:paraId="594C007E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Emisný limit</w:t>
            </w:r>
          </w:p>
          <w:p w14:paraId="53BBB911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(koncentrácia</w:t>
            </w:r>
            <w:r w:rsidR="002C49CA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41169C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63B7A31B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[mg/m</w:t>
            </w:r>
            <w:r w:rsidRPr="0041169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  <w:r w:rsidRPr="0041169C"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Pr="0041169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vAlign w:val="center"/>
          </w:tcPr>
          <w:p w14:paraId="16F92C29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Režim s najvy</w:t>
            </w:r>
            <w:r w:rsidRPr="0041169C">
              <w:rPr>
                <w:rFonts w:ascii="Arial" w:hAnsi="Arial" w:cs="Arial"/>
                <w:b/>
                <w:sz w:val="18"/>
                <w:szCs w:val="18"/>
              </w:rPr>
              <w:softHyphen/>
              <w:t>ššími em</w:t>
            </w:r>
            <w:r w:rsidRPr="0041169C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41169C">
              <w:rPr>
                <w:rFonts w:ascii="Arial" w:hAnsi="Arial" w:cs="Arial"/>
                <w:b/>
                <w:sz w:val="18"/>
                <w:szCs w:val="18"/>
              </w:rPr>
              <w:t>siami</w:t>
            </w:r>
            <w:r w:rsidRPr="0041169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4)</w:t>
            </w:r>
          </w:p>
          <w:p w14:paraId="701FE334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[áno / nie]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vAlign w:val="center"/>
          </w:tcPr>
          <w:p w14:paraId="125C3895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Upozornenie na</w:t>
            </w:r>
          </w:p>
          <w:p w14:paraId="76F354D0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 xml:space="preserve"> súlad / n</w:t>
            </w:r>
            <w:r w:rsidRPr="0041169C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41169C">
              <w:rPr>
                <w:rFonts w:ascii="Arial" w:hAnsi="Arial" w:cs="Arial"/>
                <w:b/>
                <w:sz w:val="18"/>
                <w:szCs w:val="18"/>
              </w:rPr>
              <w:t>súlad</w:t>
            </w:r>
            <w:r w:rsidRPr="0041169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3)</w:t>
            </w:r>
          </w:p>
        </w:tc>
      </w:tr>
      <w:tr w:rsidR="0041169C" w:rsidRPr="0041169C" w14:paraId="137347C3" w14:textId="77777777" w:rsidTr="0041169C">
        <w:trPr>
          <w:trHeight w:val="227"/>
        </w:trPr>
        <w:tc>
          <w:tcPr>
            <w:tcW w:w="354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3C897C78" w14:textId="77777777" w:rsidR="0041169C" w:rsidRPr="0041169C" w:rsidRDefault="0041169C" w:rsidP="003C7A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Zdroje / zariadenia vzniku emisií:</w:t>
            </w:r>
          </w:p>
        </w:tc>
        <w:tc>
          <w:tcPr>
            <w:tcW w:w="6379" w:type="dxa"/>
            <w:gridSpan w:val="4"/>
            <w:tcBorders>
              <w:top w:val="single" w:sz="12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0178D440" w14:textId="77777777" w:rsidR="0041169C" w:rsidRPr="0041169C" w:rsidRDefault="0046783F" w:rsidP="004678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spaľovacie zariadenie – kotol </w:t>
            </w:r>
            <w:r w:rsidR="002C49CA">
              <w:rPr>
                <w:rFonts w:ascii="Arial" w:hAnsi="Arial" w:cs="Arial"/>
                <w:i/>
                <w:sz w:val="18"/>
                <w:szCs w:val="18"/>
              </w:rPr>
              <w:t>PK1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, výška komína </w:t>
            </w:r>
            <w:r w:rsidR="002C49CA">
              <w:rPr>
                <w:rFonts w:ascii="Arial" w:hAnsi="Arial" w:cs="Arial"/>
                <w:i/>
                <w:sz w:val="18"/>
                <w:szCs w:val="18"/>
              </w:rPr>
              <w:t>60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</w:t>
            </w:r>
          </w:p>
        </w:tc>
      </w:tr>
      <w:tr w:rsidR="0041169C" w:rsidRPr="0041169C" w14:paraId="373D2E7D" w14:textId="77777777" w:rsidTr="0041169C">
        <w:trPr>
          <w:trHeight w:val="227"/>
        </w:trPr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4B345" w14:textId="77777777" w:rsidR="0041169C" w:rsidRPr="0041169C" w:rsidRDefault="0041169C" w:rsidP="003C7A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Čas prevádzky: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E4296" w14:textId="41553805" w:rsidR="0041169C" w:rsidRPr="0041169C" w:rsidRDefault="00054874" w:rsidP="004678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Palivo</w:t>
            </w:r>
            <w:r w:rsidR="0041169C" w:rsidRPr="0041169C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7B535D">
              <w:rPr>
                <w:rFonts w:ascii="Arial" w:hAnsi="Arial" w:cs="Arial"/>
                <w:sz w:val="18"/>
                <w:szCs w:val="18"/>
              </w:rPr>
              <w:t>ZPN</w:t>
            </w:r>
            <w:r w:rsidR="0041169C" w:rsidRPr="0041169C">
              <w:rPr>
                <w:rFonts w:ascii="Arial" w:hAnsi="Arial" w:cs="Arial"/>
                <w:sz w:val="18"/>
                <w:szCs w:val="18"/>
              </w:rPr>
              <w:t xml:space="preserve"> 100 %; </w:t>
            </w:r>
            <w:r w:rsidR="00D36962">
              <w:rPr>
                <w:rFonts w:ascii="Arial" w:hAnsi="Arial" w:cs="Arial"/>
                <w:sz w:val="18"/>
                <w:szCs w:val="18"/>
              </w:rPr>
              <w:t>71,5</w:t>
            </w:r>
            <w:r w:rsidR="0041169C" w:rsidRPr="0041169C">
              <w:rPr>
                <w:rFonts w:ascii="Arial" w:hAnsi="Arial" w:cs="Arial"/>
                <w:sz w:val="18"/>
                <w:szCs w:val="18"/>
              </w:rPr>
              <w:t xml:space="preserve"> % </w:t>
            </w:r>
            <w:proofErr w:type="spellStart"/>
            <w:r w:rsidR="00D36962">
              <w:rPr>
                <w:rFonts w:ascii="Arial" w:hAnsi="Arial" w:cs="Arial"/>
                <w:sz w:val="18"/>
                <w:szCs w:val="18"/>
              </w:rPr>
              <w:t>Q</w:t>
            </w:r>
            <w:r w:rsidR="00D36962" w:rsidRPr="00D36962">
              <w:rPr>
                <w:rFonts w:ascii="Arial" w:hAnsi="Arial" w:cs="Arial"/>
                <w:sz w:val="18"/>
                <w:szCs w:val="18"/>
                <w:vertAlign w:val="subscript"/>
              </w:rPr>
              <w:t>men</w:t>
            </w:r>
            <w:proofErr w:type="spellEnd"/>
            <w:r w:rsidR="00D36962">
              <w:rPr>
                <w:rFonts w:ascii="Arial" w:hAnsi="Arial" w:cs="Arial"/>
                <w:sz w:val="18"/>
                <w:szCs w:val="18"/>
              </w:rPr>
              <w:t>, 17,8 MW</w:t>
            </w:r>
            <w:r w:rsidR="0041169C" w:rsidRPr="0041169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F2D96" w:rsidRPr="0041169C" w14:paraId="00A5172D" w14:textId="77777777" w:rsidTr="0041169C">
        <w:trPr>
          <w:trHeight w:val="22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D3B84" w14:textId="77777777" w:rsidR="00FF2D96" w:rsidRPr="0041169C" w:rsidRDefault="002C49CA" w:rsidP="00FF2D9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NOx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10314" w14:textId="77777777" w:rsidR="00FF2D96" w:rsidRPr="0041169C" w:rsidRDefault="00D36962" w:rsidP="00FF2D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00515" w14:textId="77777777" w:rsidR="00FF2D96" w:rsidRPr="0041169C" w:rsidRDefault="00D36962" w:rsidP="00FF2D9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87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FE958" w14:textId="77777777" w:rsidR="00FF2D96" w:rsidRPr="0041169C" w:rsidRDefault="007B535D" w:rsidP="00FF2D9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="00D36962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7B255" w14:textId="77777777" w:rsidR="00FF2D96" w:rsidRPr="0041169C" w:rsidRDefault="007B535D" w:rsidP="00FF2D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126CA" w14:textId="77777777" w:rsidR="00FF2D96" w:rsidRPr="0041169C" w:rsidRDefault="004F5C7E" w:rsidP="00FF2D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Á</w:t>
            </w:r>
            <w:r w:rsidR="00FF2D96">
              <w:rPr>
                <w:rFonts w:ascii="Arial" w:hAnsi="Arial" w:cs="Arial"/>
                <w:sz w:val="18"/>
                <w:szCs w:val="18"/>
              </w:rPr>
              <w:t>no</w:t>
            </w:r>
            <w:r w:rsidR="008706FF" w:rsidRPr="008706FF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A1142" w14:textId="77777777" w:rsidR="00FF2D96" w:rsidRPr="0041169C" w:rsidRDefault="004F5C7E" w:rsidP="00FF2D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FF2D96">
              <w:rPr>
                <w:rFonts w:ascii="Arial" w:hAnsi="Arial" w:cs="Arial"/>
                <w:b/>
                <w:sz w:val="18"/>
                <w:szCs w:val="18"/>
              </w:rPr>
              <w:t>úlad</w:t>
            </w:r>
          </w:p>
        </w:tc>
      </w:tr>
      <w:tr w:rsidR="002C49CA" w:rsidRPr="0041169C" w14:paraId="548CDBCA" w14:textId="77777777" w:rsidTr="0041169C">
        <w:trPr>
          <w:trHeight w:val="22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6D91C" w14:textId="77777777" w:rsidR="002C49CA" w:rsidRDefault="002C49CA" w:rsidP="00FF2D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3F71D" w14:textId="77777777" w:rsidR="002C49CA" w:rsidRDefault="00D36962" w:rsidP="00FF2D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C0714" w14:textId="77777777" w:rsidR="002C49CA" w:rsidRDefault="00D36962" w:rsidP="00FF2D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DDL</w:t>
            </w:r>
            <w:r w:rsidR="008706FF" w:rsidRPr="008706F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84130" w14:textId="77777777" w:rsidR="002C49CA" w:rsidRDefault="00D36962" w:rsidP="00FF2D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9ADC0" w14:textId="77777777" w:rsidR="002C49CA" w:rsidRDefault="007B535D" w:rsidP="00FF2D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B5407" w14:textId="77777777" w:rsidR="002C49CA" w:rsidRDefault="004F5C7E" w:rsidP="00FF2D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Áno</w:t>
            </w:r>
            <w:r w:rsidR="008706FF" w:rsidRPr="008706FF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349A4" w14:textId="77777777" w:rsidR="002C49CA" w:rsidRDefault="004F5C7E" w:rsidP="00FF2D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Súlad</w:t>
            </w:r>
          </w:p>
        </w:tc>
      </w:tr>
    </w:tbl>
    <w:p w14:paraId="3AD8AB9A" w14:textId="77777777" w:rsidR="004F5C7E" w:rsidRDefault="004F5C7E" w:rsidP="0041169C">
      <w:pPr>
        <w:rPr>
          <w:rFonts w:ascii="Arial" w:hAnsi="Arial" w:cs="Arial"/>
          <w:sz w:val="16"/>
          <w:szCs w:val="16"/>
        </w:rPr>
      </w:pPr>
    </w:p>
    <w:p w14:paraId="253BF6E8" w14:textId="77777777" w:rsidR="008706FF" w:rsidRPr="008706FF" w:rsidRDefault="008706FF" w:rsidP="008706FF">
      <w:pPr>
        <w:spacing w:before="60"/>
        <w:ind w:left="142" w:right="-284" w:hanging="284"/>
        <w:jc w:val="both"/>
        <w:rPr>
          <w:rFonts w:ascii="Arial" w:hAnsi="Arial" w:cs="Arial"/>
          <w:sz w:val="16"/>
          <w:szCs w:val="18"/>
        </w:rPr>
      </w:pPr>
      <w:r w:rsidRPr="008706FF">
        <w:rPr>
          <w:rFonts w:ascii="Arial" w:hAnsi="Arial" w:cs="Arial"/>
          <w:sz w:val="16"/>
          <w:szCs w:val="18"/>
        </w:rPr>
        <w:t>1) Stavov</w:t>
      </w:r>
      <w:r w:rsidRPr="008706FF">
        <w:rPr>
          <w:rFonts w:ascii="Arial" w:hAnsi="Arial" w:cs="Arial" w:hint="eastAsia"/>
          <w:sz w:val="16"/>
          <w:szCs w:val="18"/>
        </w:rPr>
        <w:t>é</w:t>
      </w:r>
      <w:r w:rsidRPr="008706FF">
        <w:rPr>
          <w:rFonts w:ascii="Arial" w:hAnsi="Arial" w:cs="Arial"/>
          <w:sz w:val="16"/>
          <w:szCs w:val="18"/>
        </w:rPr>
        <w:t xml:space="preserve"> podmienky vyjadrenia hmotnostnej koncentr</w:t>
      </w:r>
      <w:r w:rsidRPr="008706FF">
        <w:rPr>
          <w:rFonts w:ascii="Arial" w:hAnsi="Arial" w:cs="Arial" w:hint="eastAsia"/>
          <w:sz w:val="16"/>
          <w:szCs w:val="18"/>
        </w:rPr>
        <w:t>á</w:t>
      </w:r>
      <w:r w:rsidRPr="008706FF">
        <w:rPr>
          <w:rFonts w:ascii="Arial" w:hAnsi="Arial" w:cs="Arial"/>
          <w:sz w:val="16"/>
          <w:szCs w:val="18"/>
        </w:rPr>
        <w:t xml:space="preserve">cie: 0 </w:t>
      </w:r>
      <w:r w:rsidRPr="008706FF">
        <w:rPr>
          <w:rFonts w:ascii="Arial" w:hAnsi="Arial" w:cs="Arial" w:hint="eastAsia"/>
          <w:sz w:val="16"/>
          <w:szCs w:val="18"/>
        </w:rPr>
        <w:t>º</w:t>
      </w:r>
      <w:r w:rsidRPr="008706FF">
        <w:rPr>
          <w:rFonts w:ascii="Arial" w:hAnsi="Arial" w:cs="Arial"/>
          <w:sz w:val="16"/>
          <w:szCs w:val="18"/>
        </w:rPr>
        <w:t>C, 101,3 kPa, such</w:t>
      </w:r>
      <w:r w:rsidRPr="008706FF">
        <w:rPr>
          <w:rFonts w:ascii="Arial" w:hAnsi="Arial" w:cs="Arial" w:hint="eastAsia"/>
          <w:sz w:val="16"/>
          <w:szCs w:val="18"/>
        </w:rPr>
        <w:t>ý</w:t>
      </w:r>
      <w:r w:rsidRPr="008706FF">
        <w:rPr>
          <w:rFonts w:ascii="Arial" w:hAnsi="Arial" w:cs="Arial"/>
          <w:sz w:val="16"/>
          <w:szCs w:val="18"/>
        </w:rPr>
        <w:t xml:space="preserve"> plyn, O2 </w:t>
      </w:r>
      <w:proofErr w:type="spellStart"/>
      <w:r w:rsidRPr="008706FF">
        <w:rPr>
          <w:rFonts w:ascii="Arial" w:hAnsi="Arial" w:cs="Arial"/>
          <w:sz w:val="16"/>
          <w:szCs w:val="18"/>
        </w:rPr>
        <w:t>ref</w:t>
      </w:r>
      <w:proofErr w:type="spellEnd"/>
      <w:r w:rsidRPr="008706FF">
        <w:rPr>
          <w:rFonts w:ascii="Arial" w:hAnsi="Arial" w:cs="Arial"/>
          <w:sz w:val="16"/>
          <w:szCs w:val="18"/>
        </w:rPr>
        <w:t>: 3 % objemu.</w:t>
      </w:r>
    </w:p>
    <w:p w14:paraId="087BF275" w14:textId="77777777" w:rsidR="008706FF" w:rsidRPr="008706FF" w:rsidRDefault="008706FF" w:rsidP="008706FF">
      <w:pPr>
        <w:spacing w:before="60"/>
        <w:ind w:left="142" w:right="-284" w:hanging="284"/>
        <w:jc w:val="both"/>
        <w:rPr>
          <w:rFonts w:ascii="Arial" w:hAnsi="Arial" w:cs="Arial"/>
          <w:sz w:val="16"/>
          <w:szCs w:val="18"/>
        </w:rPr>
      </w:pPr>
      <w:r w:rsidRPr="008706FF">
        <w:rPr>
          <w:rFonts w:ascii="Arial" w:hAnsi="Arial" w:cs="Arial"/>
          <w:sz w:val="16"/>
          <w:szCs w:val="18"/>
        </w:rPr>
        <w:t>2) Emisn</w:t>
      </w:r>
      <w:r w:rsidRPr="008706FF">
        <w:rPr>
          <w:rFonts w:ascii="Arial" w:hAnsi="Arial" w:cs="Arial" w:hint="eastAsia"/>
          <w:sz w:val="16"/>
          <w:szCs w:val="18"/>
        </w:rPr>
        <w:t>ý</w:t>
      </w:r>
      <w:r w:rsidRPr="008706FF">
        <w:rPr>
          <w:rFonts w:ascii="Arial" w:hAnsi="Arial" w:cs="Arial"/>
          <w:sz w:val="16"/>
          <w:szCs w:val="18"/>
        </w:rPr>
        <w:t xml:space="preserve"> limit (</w:t>
      </w:r>
      <w:r w:rsidRPr="008706FF">
        <w:rPr>
          <w:rFonts w:ascii="Arial" w:hAnsi="Arial" w:cs="Arial" w:hint="eastAsia"/>
          <w:sz w:val="16"/>
          <w:szCs w:val="18"/>
        </w:rPr>
        <w:t>ď</w:t>
      </w:r>
      <w:r w:rsidRPr="008706FF">
        <w:rPr>
          <w:rFonts w:ascii="Arial" w:hAnsi="Arial" w:cs="Arial"/>
          <w:sz w:val="16"/>
          <w:szCs w:val="18"/>
        </w:rPr>
        <w:t xml:space="preserve">alej len </w:t>
      </w:r>
      <w:r w:rsidRPr="008706FF">
        <w:rPr>
          <w:rFonts w:ascii="Arial" w:hAnsi="Arial" w:cs="Arial" w:hint="eastAsia"/>
          <w:sz w:val="16"/>
          <w:szCs w:val="18"/>
        </w:rPr>
        <w:t>„</w:t>
      </w:r>
      <w:r w:rsidRPr="008706FF">
        <w:rPr>
          <w:rFonts w:ascii="Arial" w:hAnsi="Arial" w:cs="Arial"/>
          <w:sz w:val="16"/>
          <w:szCs w:val="18"/>
        </w:rPr>
        <w:t>EL</w:t>
      </w:r>
      <w:r w:rsidRPr="008706FF">
        <w:rPr>
          <w:rFonts w:ascii="Arial" w:hAnsi="Arial" w:cs="Arial" w:hint="eastAsia"/>
          <w:sz w:val="16"/>
          <w:szCs w:val="18"/>
        </w:rPr>
        <w:t>“</w:t>
      </w:r>
      <w:r w:rsidRPr="008706FF">
        <w:rPr>
          <w:rFonts w:ascii="Arial" w:hAnsi="Arial" w:cs="Arial"/>
          <w:sz w:val="16"/>
          <w:szCs w:val="18"/>
        </w:rPr>
        <w:t>), podmienky jeho platnosti ur</w:t>
      </w:r>
      <w:r w:rsidRPr="008706FF">
        <w:rPr>
          <w:rFonts w:ascii="Arial" w:hAnsi="Arial" w:cs="Arial" w:hint="eastAsia"/>
          <w:sz w:val="16"/>
          <w:szCs w:val="18"/>
        </w:rPr>
        <w:t>č</w:t>
      </w:r>
      <w:r w:rsidRPr="008706FF">
        <w:rPr>
          <w:rFonts w:ascii="Arial" w:hAnsi="Arial" w:cs="Arial"/>
          <w:sz w:val="16"/>
          <w:szCs w:val="18"/>
        </w:rPr>
        <w:t>en</w:t>
      </w:r>
      <w:r w:rsidRPr="008706FF">
        <w:rPr>
          <w:rFonts w:ascii="Arial" w:hAnsi="Arial" w:cs="Arial" w:hint="eastAsia"/>
          <w:sz w:val="16"/>
          <w:szCs w:val="18"/>
        </w:rPr>
        <w:t>é</w:t>
      </w:r>
      <w:r w:rsidRPr="008706FF">
        <w:rPr>
          <w:rFonts w:ascii="Arial" w:hAnsi="Arial" w:cs="Arial"/>
          <w:sz w:val="16"/>
          <w:szCs w:val="18"/>
        </w:rPr>
        <w:t xml:space="preserve"> rozhodnut</w:t>
      </w:r>
      <w:r w:rsidRPr="008706FF">
        <w:rPr>
          <w:rFonts w:ascii="Arial" w:hAnsi="Arial" w:cs="Arial" w:hint="eastAsia"/>
          <w:sz w:val="16"/>
          <w:szCs w:val="18"/>
        </w:rPr>
        <w:t>í</w:t>
      </w:r>
      <w:r w:rsidRPr="008706FF">
        <w:rPr>
          <w:rFonts w:ascii="Arial" w:hAnsi="Arial" w:cs="Arial"/>
          <w:sz w:val="16"/>
          <w:szCs w:val="18"/>
        </w:rPr>
        <w:t>m SI</w:t>
      </w:r>
      <w:r w:rsidRPr="008706FF">
        <w:rPr>
          <w:rFonts w:ascii="Arial" w:hAnsi="Arial" w:cs="Arial" w:hint="eastAsia"/>
          <w:sz w:val="16"/>
          <w:szCs w:val="18"/>
        </w:rPr>
        <w:t>Ž</w:t>
      </w:r>
      <w:r w:rsidRPr="008706FF">
        <w:rPr>
          <w:rFonts w:ascii="Arial" w:hAnsi="Arial" w:cs="Arial"/>
          <w:sz w:val="16"/>
          <w:szCs w:val="18"/>
        </w:rPr>
        <w:t>P I</w:t>
      </w:r>
      <w:r w:rsidRPr="008706FF">
        <w:rPr>
          <w:rFonts w:ascii="Arial" w:hAnsi="Arial" w:cs="Arial" w:hint="eastAsia"/>
          <w:sz w:val="16"/>
          <w:szCs w:val="18"/>
        </w:rPr>
        <w:t>Ž</w:t>
      </w:r>
      <w:r w:rsidRPr="008706FF">
        <w:rPr>
          <w:rFonts w:ascii="Arial" w:hAnsi="Arial" w:cs="Arial"/>
          <w:sz w:val="16"/>
          <w:szCs w:val="18"/>
        </w:rPr>
        <w:t>P Bansk</w:t>
      </w:r>
      <w:r w:rsidRPr="008706FF">
        <w:rPr>
          <w:rFonts w:ascii="Arial" w:hAnsi="Arial" w:cs="Arial" w:hint="eastAsia"/>
          <w:sz w:val="16"/>
          <w:szCs w:val="18"/>
        </w:rPr>
        <w:t>á</w:t>
      </w:r>
      <w:r w:rsidRPr="008706FF">
        <w:rPr>
          <w:rFonts w:ascii="Arial" w:hAnsi="Arial" w:cs="Arial"/>
          <w:sz w:val="16"/>
          <w:szCs w:val="18"/>
        </w:rPr>
        <w:t xml:space="preserve"> Bystrica </w:t>
      </w:r>
      <w:r w:rsidRPr="008706FF">
        <w:rPr>
          <w:rFonts w:ascii="Arial" w:hAnsi="Arial" w:cs="Arial" w:hint="eastAsia"/>
          <w:sz w:val="16"/>
          <w:szCs w:val="18"/>
        </w:rPr>
        <w:t>č</w:t>
      </w:r>
      <w:r w:rsidRPr="008706FF">
        <w:rPr>
          <w:rFonts w:ascii="Arial" w:hAnsi="Arial" w:cs="Arial"/>
          <w:sz w:val="16"/>
          <w:szCs w:val="18"/>
        </w:rPr>
        <w:t>. 5824-15465/2023/47-</w:t>
      </w:r>
    </w:p>
    <w:p w14:paraId="1611339F" w14:textId="77777777" w:rsidR="008706FF" w:rsidRPr="008706FF" w:rsidRDefault="008706FF" w:rsidP="008706FF">
      <w:pPr>
        <w:spacing w:before="60"/>
        <w:ind w:left="142" w:right="-284" w:hanging="284"/>
        <w:jc w:val="both"/>
        <w:rPr>
          <w:rFonts w:ascii="Arial" w:hAnsi="Arial" w:cs="Arial"/>
          <w:sz w:val="16"/>
          <w:szCs w:val="18"/>
        </w:rPr>
      </w:pPr>
      <w:r w:rsidRPr="008706FF">
        <w:rPr>
          <w:rFonts w:ascii="Arial" w:hAnsi="Arial" w:cs="Arial"/>
          <w:sz w:val="16"/>
          <w:szCs w:val="18"/>
        </w:rPr>
        <w:t>6/470610106/Z17 zo d</w:t>
      </w:r>
      <w:r w:rsidRPr="008706FF">
        <w:rPr>
          <w:rFonts w:ascii="Arial" w:hAnsi="Arial" w:cs="Arial" w:hint="eastAsia"/>
          <w:sz w:val="16"/>
          <w:szCs w:val="18"/>
        </w:rPr>
        <w:t>ň</w:t>
      </w:r>
      <w:r w:rsidRPr="008706FF">
        <w:rPr>
          <w:rFonts w:ascii="Arial" w:hAnsi="Arial" w:cs="Arial"/>
          <w:sz w:val="16"/>
          <w:szCs w:val="18"/>
        </w:rPr>
        <w:t>a 26.04.2023 (tabu</w:t>
      </w:r>
      <w:r w:rsidRPr="008706FF">
        <w:rPr>
          <w:rFonts w:ascii="Arial" w:hAnsi="Arial" w:cs="Arial" w:hint="eastAsia"/>
          <w:sz w:val="16"/>
          <w:szCs w:val="18"/>
        </w:rPr>
        <w:t>ľ</w:t>
      </w:r>
      <w:r w:rsidRPr="008706FF">
        <w:rPr>
          <w:rFonts w:ascii="Arial" w:hAnsi="Arial" w:cs="Arial"/>
          <w:sz w:val="16"/>
          <w:szCs w:val="18"/>
        </w:rPr>
        <w:t xml:space="preserve">ka </w:t>
      </w:r>
      <w:r w:rsidRPr="008706FF">
        <w:rPr>
          <w:rFonts w:ascii="Arial" w:hAnsi="Arial" w:cs="Arial" w:hint="eastAsia"/>
          <w:sz w:val="16"/>
          <w:szCs w:val="18"/>
        </w:rPr>
        <w:t>č</w:t>
      </w:r>
      <w:r w:rsidRPr="008706FF">
        <w:rPr>
          <w:rFonts w:ascii="Arial" w:hAnsi="Arial" w:cs="Arial"/>
          <w:sz w:val="16"/>
          <w:szCs w:val="18"/>
        </w:rPr>
        <w:t>. II-B-1.1 a); str. 4/6).</w:t>
      </w:r>
    </w:p>
    <w:p w14:paraId="2CF60852" w14:textId="77777777" w:rsidR="008706FF" w:rsidRPr="008706FF" w:rsidRDefault="008706FF" w:rsidP="008706FF">
      <w:pPr>
        <w:spacing w:before="60"/>
        <w:ind w:left="142" w:right="-284" w:hanging="284"/>
        <w:jc w:val="both"/>
        <w:rPr>
          <w:rFonts w:ascii="Arial" w:hAnsi="Arial" w:cs="Arial"/>
          <w:sz w:val="16"/>
          <w:szCs w:val="18"/>
        </w:rPr>
      </w:pPr>
      <w:r w:rsidRPr="008706FF">
        <w:rPr>
          <w:rFonts w:ascii="Arial" w:hAnsi="Arial" w:cs="Arial"/>
          <w:sz w:val="16"/>
          <w:szCs w:val="18"/>
        </w:rPr>
        <w:t>Po</w:t>
      </w:r>
      <w:r w:rsidRPr="008706FF">
        <w:rPr>
          <w:rFonts w:ascii="Arial" w:hAnsi="Arial" w:cs="Arial" w:hint="eastAsia"/>
          <w:sz w:val="16"/>
          <w:szCs w:val="18"/>
        </w:rPr>
        <w:t>ž</w:t>
      </w:r>
      <w:r w:rsidRPr="008706FF">
        <w:rPr>
          <w:rFonts w:ascii="Arial" w:hAnsi="Arial" w:cs="Arial"/>
          <w:sz w:val="16"/>
          <w:szCs w:val="18"/>
        </w:rPr>
        <w:t>iadavky dodr</w:t>
      </w:r>
      <w:r w:rsidRPr="008706FF">
        <w:rPr>
          <w:rFonts w:ascii="Arial" w:hAnsi="Arial" w:cs="Arial" w:hint="eastAsia"/>
          <w:sz w:val="16"/>
          <w:szCs w:val="18"/>
        </w:rPr>
        <w:t>ž</w:t>
      </w:r>
      <w:r w:rsidRPr="008706FF">
        <w:rPr>
          <w:rFonts w:ascii="Arial" w:hAnsi="Arial" w:cs="Arial"/>
          <w:sz w:val="16"/>
          <w:szCs w:val="18"/>
        </w:rPr>
        <w:t>ania EL ur</w:t>
      </w:r>
      <w:r w:rsidRPr="008706FF">
        <w:rPr>
          <w:rFonts w:ascii="Arial" w:hAnsi="Arial" w:cs="Arial" w:hint="eastAsia"/>
          <w:sz w:val="16"/>
          <w:szCs w:val="18"/>
        </w:rPr>
        <w:t>č</w:t>
      </w:r>
      <w:r w:rsidRPr="008706FF">
        <w:rPr>
          <w:rFonts w:ascii="Arial" w:hAnsi="Arial" w:cs="Arial"/>
          <w:sz w:val="16"/>
          <w:szCs w:val="18"/>
        </w:rPr>
        <w:t>en</w:t>
      </w:r>
      <w:r w:rsidRPr="008706FF">
        <w:rPr>
          <w:rFonts w:ascii="Arial" w:hAnsi="Arial" w:cs="Arial" w:hint="eastAsia"/>
          <w:sz w:val="16"/>
          <w:szCs w:val="18"/>
        </w:rPr>
        <w:t>é</w:t>
      </w:r>
      <w:r w:rsidRPr="008706FF">
        <w:rPr>
          <w:rFonts w:ascii="Arial" w:hAnsi="Arial" w:cs="Arial"/>
          <w:sz w:val="16"/>
          <w:szCs w:val="18"/>
        </w:rPr>
        <w:t xml:space="preserve"> pod</w:t>
      </w:r>
      <w:r w:rsidRPr="008706FF">
        <w:rPr>
          <w:rFonts w:ascii="Arial" w:hAnsi="Arial" w:cs="Arial" w:hint="eastAsia"/>
          <w:sz w:val="16"/>
          <w:szCs w:val="18"/>
        </w:rPr>
        <w:t>ľ</w:t>
      </w:r>
      <w:r w:rsidRPr="008706FF">
        <w:rPr>
          <w:rFonts w:ascii="Arial" w:hAnsi="Arial" w:cs="Arial"/>
          <w:sz w:val="16"/>
          <w:szCs w:val="18"/>
        </w:rPr>
        <w:t xml:space="preserve">a </w:t>
      </w:r>
      <w:r w:rsidRPr="008706FF">
        <w:rPr>
          <w:rFonts w:ascii="Arial" w:hAnsi="Arial" w:cs="Arial" w:hint="eastAsia"/>
          <w:sz w:val="16"/>
          <w:szCs w:val="18"/>
        </w:rPr>
        <w:t>č</w:t>
      </w:r>
      <w:r w:rsidRPr="008706FF">
        <w:rPr>
          <w:rFonts w:ascii="Arial" w:hAnsi="Arial" w:cs="Arial"/>
          <w:sz w:val="16"/>
          <w:szCs w:val="18"/>
        </w:rPr>
        <w:t>asti I. bodu 1.1 p</w:t>
      </w:r>
      <w:r w:rsidRPr="008706FF">
        <w:rPr>
          <w:rFonts w:ascii="Arial" w:hAnsi="Arial" w:cs="Arial" w:hint="eastAsia"/>
          <w:sz w:val="16"/>
          <w:szCs w:val="18"/>
        </w:rPr>
        <w:t>í</w:t>
      </w:r>
      <w:r w:rsidRPr="008706FF">
        <w:rPr>
          <w:rFonts w:ascii="Arial" w:hAnsi="Arial" w:cs="Arial"/>
          <w:sz w:val="16"/>
          <w:szCs w:val="18"/>
        </w:rPr>
        <w:t>sm. f) rozhodnutia SI</w:t>
      </w:r>
      <w:r w:rsidRPr="008706FF">
        <w:rPr>
          <w:rFonts w:ascii="Arial" w:hAnsi="Arial" w:cs="Arial" w:hint="eastAsia"/>
          <w:sz w:val="16"/>
          <w:szCs w:val="18"/>
        </w:rPr>
        <w:t>Ž</w:t>
      </w:r>
      <w:r w:rsidRPr="008706FF">
        <w:rPr>
          <w:rFonts w:ascii="Arial" w:hAnsi="Arial" w:cs="Arial"/>
          <w:sz w:val="16"/>
          <w:szCs w:val="18"/>
        </w:rPr>
        <w:t>P I</w:t>
      </w:r>
      <w:r w:rsidRPr="008706FF">
        <w:rPr>
          <w:rFonts w:ascii="Arial" w:hAnsi="Arial" w:cs="Arial" w:hint="eastAsia"/>
          <w:sz w:val="16"/>
          <w:szCs w:val="18"/>
        </w:rPr>
        <w:t>Ž</w:t>
      </w:r>
      <w:r w:rsidRPr="008706FF">
        <w:rPr>
          <w:rFonts w:ascii="Arial" w:hAnsi="Arial" w:cs="Arial"/>
          <w:sz w:val="16"/>
          <w:szCs w:val="18"/>
        </w:rPr>
        <w:t>P Bansk</w:t>
      </w:r>
      <w:r w:rsidRPr="008706FF">
        <w:rPr>
          <w:rFonts w:ascii="Arial" w:hAnsi="Arial" w:cs="Arial" w:hint="eastAsia"/>
          <w:sz w:val="16"/>
          <w:szCs w:val="18"/>
        </w:rPr>
        <w:t>á</w:t>
      </w:r>
      <w:r w:rsidRPr="008706FF">
        <w:rPr>
          <w:rFonts w:ascii="Arial" w:hAnsi="Arial" w:cs="Arial"/>
          <w:sz w:val="16"/>
          <w:szCs w:val="18"/>
        </w:rPr>
        <w:t xml:space="preserve"> Bystrica </w:t>
      </w:r>
      <w:r w:rsidRPr="008706FF">
        <w:rPr>
          <w:rFonts w:ascii="Arial" w:hAnsi="Arial" w:cs="Arial" w:hint="eastAsia"/>
          <w:sz w:val="16"/>
          <w:szCs w:val="18"/>
        </w:rPr>
        <w:t>č</w:t>
      </w:r>
      <w:r w:rsidRPr="008706FF">
        <w:rPr>
          <w:rFonts w:ascii="Arial" w:hAnsi="Arial" w:cs="Arial"/>
          <w:sz w:val="16"/>
          <w:szCs w:val="18"/>
        </w:rPr>
        <w:t>. 5934-27454/2020/6-</w:t>
      </w:r>
    </w:p>
    <w:p w14:paraId="75A9F60C" w14:textId="77777777" w:rsidR="008706FF" w:rsidRPr="008706FF" w:rsidRDefault="008706FF" w:rsidP="008706FF">
      <w:pPr>
        <w:spacing w:before="60"/>
        <w:ind w:left="142" w:right="-284" w:hanging="284"/>
        <w:jc w:val="both"/>
        <w:rPr>
          <w:rFonts w:ascii="Arial" w:hAnsi="Arial" w:cs="Arial"/>
          <w:sz w:val="16"/>
          <w:szCs w:val="18"/>
        </w:rPr>
      </w:pPr>
      <w:r w:rsidRPr="008706FF">
        <w:rPr>
          <w:rFonts w:ascii="Arial" w:hAnsi="Arial" w:cs="Arial"/>
          <w:sz w:val="16"/>
          <w:szCs w:val="18"/>
        </w:rPr>
        <w:t>4/470610106/Z14-SP zo d</w:t>
      </w:r>
      <w:r w:rsidRPr="008706FF">
        <w:rPr>
          <w:rFonts w:ascii="Arial" w:hAnsi="Arial" w:cs="Arial" w:hint="eastAsia"/>
          <w:sz w:val="16"/>
          <w:szCs w:val="18"/>
        </w:rPr>
        <w:t>ň</w:t>
      </w:r>
      <w:r w:rsidRPr="008706FF">
        <w:rPr>
          <w:rFonts w:ascii="Arial" w:hAnsi="Arial" w:cs="Arial"/>
          <w:sz w:val="16"/>
          <w:szCs w:val="18"/>
        </w:rPr>
        <w:t>a 25.08.2020 (str. 52/63).</w:t>
      </w:r>
    </w:p>
    <w:p w14:paraId="14511669" w14:textId="77777777" w:rsidR="008706FF" w:rsidRPr="008706FF" w:rsidRDefault="008706FF" w:rsidP="008706FF">
      <w:pPr>
        <w:spacing w:before="60"/>
        <w:ind w:left="142" w:right="-284" w:hanging="284"/>
        <w:jc w:val="both"/>
        <w:rPr>
          <w:rFonts w:ascii="Arial" w:hAnsi="Arial" w:cs="Arial"/>
          <w:sz w:val="16"/>
          <w:szCs w:val="18"/>
        </w:rPr>
      </w:pPr>
      <w:r w:rsidRPr="008706FF">
        <w:rPr>
          <w:rFonts w:ascii="Arial" w:hAnsi="Arial" w:cs="Arial"/>
          <w:sz w:val="16"/>
          <w:szCs w:val="18"/>
        </w:rPr>
        <w:t>3) Zisten</w:t>
      </w:r>
      <w:r w:rsidRPr="008706FF">
        <w:rPr>
          <w:rFonts w:ascii="Arial" w:hAnsi="Arial" w:cs="Arial" w:hint="eastAsia"/>
          <w:sz w:val="16"/>
          <w:szCs w:val="18"/>
        </w:rPr>
        <w:t>á</w:t>
      </w:r>
      <w:r w:rsidRPr="008706FF">
        <w:rPr>
          <w:rFonts w:ascii="Arial" w:hAnsi="Arial" w:cs="Arial"/>
          <w:sz w:val="16"/>
          <w:szCs w:val="18"/>
        </w:rPr>
        <w:t xml:space="preserve"> hodnota je pod </w:t>
      </w:r>
      <w:r w:rsidRPr="008706FF">
        <w:rPr>
          <w:rFonts w:ascii="Arial" w:hAnsi="Arial" w:cs="Arial" w:hint="eastAsia"/>
          <w:sz w:val="16"/>
          <w:szCs w:val="18"/>
        </w:rPr>
        <w:t>ú</w:t>
      </w:r>
      <w:r w:rsidRPr="008706FF">
        <w:rPr>
          <w:rFonts w:ascii="Arial" w:hAnsi="Arial" w:cs="Arial"/>
          <w:sz w:val="16"/>
          <w:szCs w:val="18"/>
        </w:rPr>
        <w:t>rov</w:t>
      </w:r>
      <w:r w:rsidRPr="008706FF">
        <w:rPr>
          <w:rFonts w:ascii="Arial" w:hAnsi="Arial" w:cs="Arial" w:hint="eastAsia"/>
          <w:sz w:val="16"/>
          <w:szCs w:val="18"/>
        </w:rPr>
        <w:t>ň</w:t>
      </w:r>
      <w:r w:rsidRPr="008706FF">
        <w:rPr>
          <w:rFonts w:ascii="Arial" w:hAnsi="Arial" w:cs="Arial"/>
          <w:sz w:val="16"/>
          <w:szCs w:val="18"/>
        </w:rPr>
        <w:t>ou doln</w:t>
      </w:r>
      <w:r w:rsidRPr="008706FF">
        <w:rPr>
          <w:rFonts w:ascii="Arial" w:hAnsi="Arial" w:cs="Arial" w:hint="eastAsia"/>
          <w:sz w:val="16"/>
          <w:szCs w:val="18"/>
        </w:rPr>
        <w:t>é</w:t>
      </w:r>
      <w:r w:rsidRPr="008706FF">
        <w:rPr>
          <w:rFonts w:ascii="Arial" w:hAnsi="Arial" w:cs="Arial"/>
          <w:sz w:val="16"/>
          <w:szCs w:val="18"/>
        </w:rPr>
        <w:t>ho detek</w:t>
      </w:r>
      <w:r w:rsidRPr="008706FF">
        <w:rPr>
          <w:rFonts w:ascii="Arial" w:hAnsi="Arial" w:cs="Arial" w:hint="eastAsia"/>
          <w:sz w:val="16"/>
          <w:szCs w:val="18"/>
        </w:rPr>
        <w:t>č</w:t>
      </w:r>
      <w:r w:rsidRPr="008706FF">
        <w:rPr>
          <w:rFonts w:ascii="Arial" w:hAnsi="Arial" w:cs="Arial"/>
          <w:sz w:val="16"/>
          <w:szCs w:val="18"/>
        </w:rPr>
        <w:t>n</w:t>
      </w:r>
      <w:r w:rsidRPr="008706FF">
        <w:rPr>
          <w:rFonts w:ascii="Arial" w:hAnsi="Arial" w:cs="Arial" w:hint="eastAsia"/>
          <w:sz w:val="16"/>
          <w:szCs w:val="18"/>
        </w:rPr>
        <w:t>é</w:t>
      </w:r>
      <w:r w:rsidRPr="008706FF">
        <w:rPr>
          <w:rFonts w:ascii="Arial" w:hAnsi="Arial" w:cs="Arial"/>
          <w:sz w:val="16"/>
          <w:szCs w:val="18"/>
        </w:rPr>
        <w:t>ho limitu pou</w:t>
      </w:r>
      <w:r w:rsidRPr="008706FF">
        <w:rPr>
          <w:rFonts w:ascii="Arial" w:hAnsi="Arial" w:cs="Arial" w:hint="eastAsia"/>
          <w:sz w:val="16"/>
          <w:szCs w:val="18"/>
        </w:rPr>
        <w:t>ž</w:t>
      </w:r>
      <w:r w:rsidRPr="008706FF">
        <w:rPr>
          <w:rFonts w:ascii="Arial" w:hAnsi="Arial" w:cs="Arial"/>
          <w:sz w:val="16"/>
          <w:szCs w:val="18"/>
        </w:rPr>
        <w:t>it</w:t>
      </w:r>
      <w:r w:rsidRPr="008706FF">
        <w:rPr>
          <w:rFonts w:ascii="Arial" w:hAnsi="Arial" w:cs="Arial" w:hint="eastAsia"/>
          <w:sz w:val="16"/>
          <w:szCs w:val="18"/>
        </w:rPr>
        <w:t>é</w:t>
      </w:r>
      <w:r w:rsidRPr="008706FF">
        <w:rPr>
          <w:rFonts w:ascii="Arial" w:hAnsi="Arial" w:cs="Arial"/>
          <w:sz w:val="16"/>
          <w:szCs w:val="18"/>
        </w:rPr>
        <w:t>ho EMS (DDLCO = 3 mg/m3) a nie je vyjadren</w:t>
      </w:r>
      <w:r w:rsidRPr="008706FF">
        <w:rPr>
          <w:rFonts w:ascii="Arial" w:hAnsi="Arial" w:cs="Arial" w:hint="eastAsia"/>
          <w:sz w:val="16"/>
          <w:szCs w:val="18"/>
        </w:rPr>
        <w:t>á</w:t>
      </w:r>
      <w:r w:rsidRPr="008706FF">
        <w:rPr>
          <w:rFonts w:ascii="Arial" w:hAnsi="Arial" w:cs="Arial"/>
          <w:sz w:val="16"/>
          <w:szCs w:val="18"/>
        </w:rPr>
        <w:t xml:space="preserve"> konkr</w:t>
      </w:r>
      <w:r w:rsidRPr="008706FF">
        <w:rPr>
          <w:rFonts w:ascii="Arial" w:hAnsi="Arial" w:cs="Arial" w:hint="eastAsia"/>
          <w:sz w:val="16"/>
          <w:szCs w:val="18"/>
        </w:rPr>
        <w:t>é</w:t>
      </w:r>
      <w:r w:rsidRPr="008706FF">
        <w:rPr>
          <w:rFonts w:ascii="Arial" w:hAnsi="Arial" w:cs="Arial"/>
          <w:sz w:val="16"/>
          <w:szCs w:val="18"/>
        </w:rPr>
        <w:t>tnymi</w:t>
      </w:r>
    </w:p>
    <w:p w14:paraId="05D56AED" w14:textId="77777777" w:rsidR="008706FF" w:rsidRPr="008706FF" w:rsidRDefault="008706FF" w:rsidP="008706FF">
      <w:pPr>
        <w:spacing w:before="60"/>
        <w:ind w:left="142" w:right="-284" w:hanging="284"/>
        <w:jc w:val="both"/>
        <w:rPr>
          <w:rFonts w:ascii="Arial" w:hAnsi="Arial" w:cs="Arial"/>
          <w:sz w:val="16"/>
          <w:szCs w:val="18"/>
        </w:rPr>
      </w:pPr>
      <w:r w:rsidRPr="008706FF">
        <w:rPr>
          <w:rFonts w:ascii="Arial" w:hAnsi="Arial" w:cs="Arial" w:hint="eastAsia"/>
          <w:sz w:val="16"/>
          <w:szCs w:val="18"/>
        </w:rPr>
        <w:t>čí</w:t>
      </w:r>
      <w:r w:rsidRPr="008706FF">
        <w:rPr>
          <w:rFonts w:ascii="Arial" w:hAnsi="Arial" w:cs="Arial"/>
          <w:sz w:val="16"/>
          <w:szCs w:val="18"/>
        </w:rPr>
        <w:t>seln</w:t>
      </w:r>
      <w:r w:rsidRPr="008706FF">
        <w:rPr>
          <w:rFonts w:ascii="Arial" w:hAnsi="Arial" w:cs="Arial" w:hint="eastAsia"/>
          <w:sz w:val="16"/>
          <w:szCs w:val="18"/>
        </w:rPr>
        <w:t>ý</w:t>
      </w:r>
      <w:r w:rsidRPr="008706FF">
        <w:rPr>
          <w:rFonts w:ascii="Arial" w:hAnsi="Arial" w:cs="Arial"/>
          <w:sz w:val="16"/>
          <w:szCs w:val="18"/>
        </w:rPr>
        <w:t>mi hodnotami.</w:t>
      </w:r>
    </w:p>
    <w:p w14:paraId="6773C316" w14:textId="77777777" w:rsidR="008706FF" w:rsidRPr="008706FF" w:rsidRDefault="008706FF" w:rsidP="008706FF">
      <w:pPr>
        <w:spacing w:before="60"/>
        <w:ind w:left="142" w:right="-284" w:hanging="284"/>
        <w:jc w:val="both"/>
        <w:rPr>
          <w:rFonts w:ascii="Arial" w:hAnsi="Arial" w:cs="Arial"/>
          <w:sz w:val="16"/>
          <w:szCs w:val="18"/>
        </w:rPr>
      </w:pPr>
      <w:r w:rsidRPr="008706FF">
        <w:rPr>
          <w:rFonts w:ascii="Arial" w:hAnsi="Arial" w:cs="Arial"/>
          <w:sz w:val="16"/>
          <w:szCs w:val="18"/>
        </w:rPr>
        <w:t>4) V</w:t>
      </w:r>
      <w:r w:rsidRPr="008706FF">
        <w:rPr>
          <w:rFonts w:ascii="Arial" w:hAnsi="Arial" w:cs="Arial" w:hint="eastAsia"/>
          <w:sz w:val="16"/>
          <w:szCs w:val="18"/>
        </w:rPr>
        <w:t>ý</w:t>
      </w:r>
      <w:r w:rsidRPr="008706FF">
        <w:rPr>
          <w:rFonts w:ascii="Arial" w:hAnsi="Arial" w:cs="Arial"/>
          <w:sz w:val="16"/>
          <w:szCs w:val="18"/>
        </w:rPr>
        <w:t>sledky zodpovedaj</w:t>
      </w:r>
      <w:r w:rsidRPr="008706FF">
        <w:rPr>
          <w:rFonts w:ascii="Arial" w:hAnsi="Arial" w:cs="Arial" w:hint="eastAsia"/>
          <w:sz w:val="16"/>
          <w:szCs w:val="18"/>
        </w:rPr>
        <w:t>ú</w:t>
      </w:r>
      <w:r w:rsidRPr="008706FF">
        <w:rPr>
          <w:rFonts w:ascii="Arial" w:hAnsi="Arial" w:cs="Arial"/>
          <w:sz w:val="16"/>
          <w:szCs w:val="18"/>
        </w:rPr>
        <w:t xml:space="preserve"> re</w:t>
      </w:r>
      <w:r w:rsidRPr="008706FF">
        <w:rPr>
          <w:rFonts w:ascii="Arial" w:hAnsi="Arial" w:cs="Arial" w:hint="eastAsia"/>
          <w:sz w:val="16"/>
          <w:szCs w:val="18"/>
        </w:rPr>
        <w:t>ž</w:t>
      </w:r>
      <w:r w:rsidRPr="008706FF">
        <w:rPr>
          <w:rFonts w:ascii="Arial" w:hAnsi="Arial" w:cs="Arial"/>
          <w:sz w:val="16"/>
          <w:szCs w:val="18"/>
        </w:rPr>
        <w:t>imu prev</w:t>
      </w:r>
      <w:r w:rsidRPr="008706FF">
        <w:rPr>
          <w:rFonts w:ascii="Arial" w:hAnsi="Arial" w:cs="Arial" w:hint="eastAsia"/>
          <w:sz w:val="16"/>
          <w:szCs w:val="18"/>
        </w:rPr>
        <w:t>á</w:t>
      </w:r>
      <w:r w:rsidRPr="008706FF">
        <w:rPr>
          <w:rFonts w:ascii="Arial" w:hAnsi="Arial" w:cs="Arial"/>
          <w:sz w:val="16"/>
          <w:szCs w:val="18"/>
        </w:rPr>
        <w:t>dzky zariaden</w:t>
      </w:r>
      <w:r w:rsidRPr="008706FF">
        <w:rPr>
          <w:rFonts w:ascii="Arial" w:hAnsi="Arial" w:cs="Arial" w:hint="eastAsia"/>
          <w:sz w:val="16"/>
          <w:szCs w:val="18"/>
        </w:rPr>
        <w:t>í</w:t>
      </w:r>
      <w:r w:rsidRPr="008706FF">
        <w:rPr>
          <w:rFonts w:ascii="Arial" w:hAnsi="Arial" w:cs="Arial"/>
          <w:sz w:val="16"/>
          <w:szCs w:val="18"/>
        </w:rPr>
        <w:t>, ktor</w:t>
      </w:r>
      <w:r w:rsidRPr="008706FF">
        <w:rPr>
          <w:rFonts w:ascii="Arial" w:hAnsi="Arial" w:cs="Arial" w:hint="eastAsia"/>
          <w:sz w:val="16"/>
          <w:szCs w:val="18"/>
        </w:rPr>
        <w:t>ý</w:t>
      </w:r>
      <w:r w:rsidRPr="008706FF">
        <w:rPr>
          <w:rFonts w:ascii="Arial" w:hAnsi="Arial" w:cs="Arial"/>
          <w:sz w:val="16"/>
          <w:szCs w:val="18"/>
        </w:rPr>
        <w:t xml:space="preserve"> nastavil prev</w:t>
      </w:r>
      <w:r w:rsidRPr="008706FF">
        <w:rPr>
          <w:rFonts w:ascii="Arial" w:hAnsi="Arial" w:cs="Arial" w:hint="eastAsia"/>
          <w:sz w:val="16"/>
          <w:szCs w:val="18"/>
        </w:rPr>
        <w:t>á</w:t>
      </w:r>
      <w:r w:rsidRPr="008706FF">
        <w:rPr>
          <w:rFonts w:ascii="Arial" w:hAnsi="Arial" w:cs="Arial"/>
          <w:sz w:val="16"/>
          <w:szCs w:val="18"/>
        </w:rPr>
        <w:t>dzkovate</w:t>
      </w:r>
      <w:r w:rsidRPr="008706FF">
        <w:rPr>
          <w:rFonts w:ascii="Arial" w:hAnsi="Arial" w:cs="Arial" w:hint="eastAsia"/>
          <w:sz w:val="16"/>
          <w:szCs w:val="18"/>
        </w:rPr>
        <w:t>ľ</w:t>
      </w:r>
      <w:r w:rsidRPr="008706FF">
        <w:rPr>
          <w:rFonts w:ascii="Arial" w:hAnsi="Arial" w:cs="Arial"/>
          <w:sz w:val="16"/>
          <w:szCs w:val="18"/>
        </w:rPr>
        <w:t xml:space="preserve"> zdroja. Inform</w:t>
      </w:r>
      <w:r w:rsidRPr="008706FF">
        <w:rPr>
          <w:rFonts w:ascii="Arial" w:hAnsi="Arial" w:cs="Arial" w:hint="eastAsia"/>
          <w:sz w:val="16"/>
          <w:szCs w:val="18"/>
        </w:rPr>
        <w:t>á</w:t>
      </w:r>
      <w:r w:rsidRPr="008706FF">
        <w:rPr>
          <w:rFonts w:ascii="Arial" w:hAnsi="Arial" w:cs="Arial"/>
          <w:sz w:val="16"/>
          <w:szCs w:val="18"/>
        </w:rPr>
        <w:t xml:space="preserve">cie o </w:t>
      </w:r>
      <w:r w:rsidRPr="008706FF">
        <w:rPr>
          <w:rFonts w:ascii="Arial" w:hAnsi="Arial" w:cs="Arial" w:hint="eastAsia"/>
          <w:sz w:val="16"/>
          <w:szCs w:val="18"/>
        </w:rPr>
        <w:t>č</w:t>
      </w:r>
      <w:r w:rsidRPr="008706FF">
        <w:rPr>
          <w:rFonts w:ascii="Arial" w:hAnsi="Arial" w:cs="Arial"/>
          <w:sz w:val="16"/>
          <w:szCs w:val="18"/>
        </w:rPr>
        <w:t>ase (re</w:t>
      </w:r>
      <w:r w:rsidRPr="008706FF">
        <w:rPr>
          <w:rFonts w:ascii="Arial" w:hAnsi="Arial" w:cs="Arial" w:hint="eastAsia"/>
          <w:sz w:val="16"/>
          <w:szCs w:val="18"/>
        </w:rPr>
        <w:t>ž</w:t>
      </w:r>
      <w:r w:rsidRPr="008706FF">
        <w:rPr>
          <w:rFonts w:ascii="Arial" w:hAnsi="Arial" w:cs="Arial"/>
          <w:sz w:val="16"/>
          <w:szCs w:val="18"/>
        </w:rPr>
        <w:t>ime)</w:t>
      </w:r>
    </w:p>
    <w:p w14:paraId="5F101DA6" w14:textId="77777777" w:rsidR="0041169C" w:rsidRDefault="008706FF" w:rsidP="008706FF">
      <w:pPr>
        <w:spacing w:before="60"/>
        <w:ind w:left="142" w:right="-284" w:hanging="284"/>
        <w:jc w:val="both"/>
        <w:rPr>
          <w:rFonts w:ascii="Arial" w:hAnsi="Arial" w:cs="Arial"/>
          <w:sz w:val="16"/>
          <w:szCs w:val="18"/>
        </w:rPr>
      </w:pPr>
      <w:r w:rsidRPr="008706FF">
        <w:rPr>
          <w:rFonts w:ascii="Arial" w:hAnsi="Arial" w:cs="Arial"/>
          <w:sz w:val="16"/>
          <w:szCs w:val="18"/>
        </w:rPr>
        <w:t>prev</w:t>
      </w:r>
      <w:r w:rsidRPr="008706FF">
        <w:rPr>
          <w:rFonts w:ascii="Arial" w:hAnsi="Arial" w:cs="Arial" w:hint="eastAsia"/>
          <w:sz w:val="16"/>
          <w:szCs w:val="18"/>
        </w:rPr>
        <w:t>á</w:t>
      </w:r>
      <w:r w:rsidRPr="008706FF">
        <w:rPr>
          <w:rFonts w:ascii="Arial" w:hAnsi="Arial" w:cs="Arial"/>
          <w:sz w:val="16"/>
          <w:szCs w:val="18"/>
        </w:rPr>
        <w:t>dzky poskytol prev</w:t>
      </w:r>
      <w:r w:rsidRPr="008706FF">
        <w:rPr>
          <w:rFonts w:ascii="Arial" w:hAnsi="Arial" w:cs="Arial" w:hint="eastAsia"/>
          <w:sz w:val="16"/>
          <w:szCs w:val="18"/>
        </w:rPr>
        <w:t>á</w:t>
      </w:r>
      <w:r w:rsidRPr="008706FF">
        <w:rPr>
          <w:rFonts w:ascii="Arial" w:hAnsi="Arial" w:cs="Arial"/>
          <w:sz w:val="16"/>
          <w:szCs w:val="18"/>
        </w:rPr>
        <w:t>dzkovate</w:t>
      </w:r>
      <w:r w:rsidRPr="008706FF">
        <w:rPr>
          <w:rFonts w:ascii="Arial" w:hAnsi="Arial" w:cs="Arial" w:hint="eastAsia"/>
          <w:sz w:val="16"/>
          <w:szCs w:val="18"/>
        </w:rPr>
        <w:t>ľ</w:t>
      </w:r>
      <w:r w:rsidRPr="008706FF">
        <w:rPr>
          <w:rFonts w:ascii="Arial" w:hAnsi="Arial" w:cs="Arial"/>
          <w:sz w:val="16"/>
          <w:szCs w:val="18"/>
        </w:rPr>
        <w:t xml:space="preserve">. </w:t>
      </w:r>
    </w:p>
    <w:p w14:paraId="084E5069" w14:textId="77777777" w:rsidR="0041169C" w:rsidRDefault="0041169C" w:rsidP="00C0343B">
      <w:pPr>
        <w:spacing w:before="60"/>
        <w:ind w:left="142" w:right="-284" w:hanging="284"/>
        <w:jc w:val="both"/>
        <w:rPr>
          <w:rFonts w:ascii="Arial" w:hAnsi="Arial" w:cs="Arial"/>
          <w:sz w:val="16"/>
          <w:szCs w:val="18"/>
        </w:rPr>
      </w:pPr>
    </w:p>
    <w:sectPr w:rsidR="0041169C" w:rsidSect="003A11E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97" w:right="1274" w:bottom="1418" w:left="1418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78234" w14:textId="77777777" w:rsidR="006838A8" w:rsidRDefault="006838A8">
      <w:r>
        <w:separator/>
      </w:r>
    </w:p>
  </w:endnote>
  <w:endnote w:type="continuationSeparator" w:id="0">
    <w:p w14:paraId="5B0218E8" w14:textId="77777777" w:rsidR="006838A8" w:rsidRDefault="00683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77F1D" w14:textId="77777777" w:rsidR="00E526C5" w:rsidRDefault="00E526C5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7DD6">
      <w:rPr>
        <w:noProof/>
      </w:rPr>
      <w:t>2</w:t>
    </w:r>
    <w:r>
      <w:fldChar w:fldCharType="end"/>
    </w:r>
  </w:p>
  <w:p w14:paraId="45944E7B" w14:textId="77777777" w:rsidR="00E526C5" w:rsidRDefault="00E526C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A3C21" w14:textId="77777777" w:rsidR="00E526C5" w:rsidRDefault="00E526C5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7DD6">
      <w:rPr>
        <w:noProof/>
      </w:rPr>
      <w:t>1</w:t>
    </w:r>
    <w:r>
      <w:fldChar w:fldCharType="end"/>
    </w:r>
  </w:p>
  <w:p w14:paraId="18E1737D" w14:textId="77777777" w:rsidR="00E526C5" w:rsidRDefault="00E526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3CC93" w14:textId="77777777" w:rsidR="006838A8" w:rsidRDefault="006838A8">
      <w:r>
        <w:separator/>
      </w:r>
    </w:p>
  </w:footnote>
  <w:footnote w:type="continuationSeparator" w:id="0">
    <w:p w14:paraId="6991EB37" w14:textId="77777777" w:rsidR="006838A8" w:rsidRDefault="00683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17E19" w14:textId="77777777" w:rsidR="00E526C5" w:rsidRDefault="00E526C5">
    <w:pPr>
      <w:pStyle w:val="Hlavika"/>
    </w:pPr>
  </w:p>
  <w:p w14:paraId="407F7001" w14:textId="77777777" w:rsidR="00E526C5" w:rsidRDefault="00E526C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5674E" w14:textId="77777777" w:rsidR="00E526C5" w:rsidRPr="00AB22A9" w:rsidRDefault="00E526C5" w:rsidP="00FB3A61">
    <w:pPr>
      <w:pStyle w:val="Hlavika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534071E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7A1ACE"/>
    <w:multiLevelType w:val="multilevel"/>
    <w:tmpl w:val="6D889522"/>
    <w:styleLink w:val="tl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77370817">
    <w:abstractNumId w:val="1"/>
  </w:num>
  <w:num w:numId="2" w16cid:durableId="133106230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5237"/>
    <w:rsid w:val="00001B0E"/>
    <w:rsid w:val="00001E74"/>
    <w:rsid w:val="00006ADB"/>
    <w:rsid w:val="00013FF0"/>
    <w:rsid w:val="0001433C"/>
    <w:rsid w:val="00014516"/>
    <w:rsid w:val="00016446"/>
    <w:rsid w:val="00020F36"/>
    <w:rsid w:val="00021E37"/>
    <w:rsid w:val="00027080"/>
    <w:rsid w:val="00027B99"/>
    <w:rsid w:val="000317FF"/>
    <w:rsid w:val="00031D9C"/>
    <w:rsid w:val="00031E5D"/>
    <w:rsid w:val="00032099"/>
    <w:rsid w:val="0003235E"/>
    <w:rsid w:val="000368B8"/>
    <w:rsid w:val="00037AC8"/>
    <w:rsid w:val="00037B56"/>
    <w:rsid w:val="00041172"/>
    <w:rsid w:val="0004370E"/>
    <w:rsid w:val="00044936"/>
    <w:rsid w:val="00044DC8"/>
    <w:rsid w:val="0004541F"/>
    <w:rsid w:val="00045865"/>
    <w:rsid w:val="000462E9"/>
    <w:rsid w:val="000465C1"/>
    <w:rsid w:val="000543D6"/>
    <w:rsid w:val="00054874"/>
    <w:rsid w:val="000554EF"/>
    <w:rsid w:val="0005553C"/>
    <w:rsid w:val="00055B42"/>
    <w:rsid w:val="00056BF0"/>
    <w:rsid w:val="00057B42"/>
    <w:rsid w:val="00060D39"/>
    <w:rsid w:val="0006525A"/>
    <w:rsid w:val="00066431"/>
    <w:rsid w:val="00070D02"/>
    <w:rsid w:val="00075976"/>
    <w:rsid w:val="0007679C"/>
    <w:rsid w:val="0007791A"/>
    <w:rsid w:val="00077B3F"/>
    <w:rsid w:val="0008692C"/>
    <w:rsid w:val="00092407"/>
    <w:rsid w:val="00095747"/>
    <w:rsid w:val="000A294E"/>
    <w:rsid w:val="000A340F"/>
    <w:rsid w:val="000A3C7E"/>
    <w:rsid w:val="000A46B8"/>
    <w:rsid w:val="000A6983"/>
    <w:rsid w:val="000B02E7"/>
    <w:rsid w:val="000B07BA"/>
    <w:rsid w:val="000B0F13"/>
    <w:rsid w:val="000B2C4F"/>
    <w:rsid w:val="000B3577"/>
    <w:rsid w:val="000B7F47"/>
    <w:rsid w:val="000C2274"/>
    <w:rsid w:val="000C3D94"/>
    <w:rsid w:val="000C6BD6"/>
    <w:rsid w:val="000C74F9"/>
    <w:rsid w:val="000C7DA7"/>
    <w:rsid w:val="000D48D6"/>
    <w:rsid w:val="000D6A33"/>
    <w:rsid w:val="000E2C96"/>
    <w:rsid w:val="000E7B62"/>
    <w:rsid w:val="000E7F60"/>
    <w:rsid w:val="000F062D"/>
    <w:rsid w:val="000F3250"/>
    <w:rsid w:val="000F3E2E"/>
    <w:rsid w:val="000F489C"/>
    <w:rsid w:val="000F4B50"/>
    <w:rsid w:val="000F57D4"/>
    <w:rsid w:val="000F746D"/>
    <w:rsid w:val="0010127F"/>
    <w:rsid w:val="00102E8A"/>
    <w:rsid w:val="00102F59"/>
    <w:rsid w:val="0010517C"/>
    <w:rsid w:val="001105F1"/>
    <w:rsid w:val="00112A2A"/>
    <w:rsid w:val="00117235"/>
    <w:rsid w:val="00120AE2"/>
    <w:rsid w:val="0012221D"/>
    <w:rsid w:val="00122220"/>
    <w:rsid w:val="001239BD"/>
    <w:rsid w:val="001243C6"/>
    <w:rsid w:val="00126358"/>
    <w:rsid w:val="00127849"/>
    <w:rsid w:val="001301A9"/>
    <w:rsid w:val="001313DD"/>
    <w:rsid w:val="00134173"/>
    <w:rsid w:val="00135112"/>
    <w:rsid w:val="001425A4"/>
    <w:rsid w:val="001450B7"/>
    <w:rsid w:val="00145BD7"/>
    <w:rsid w:val="00147740"/>
    <w:rsid w:val="00151BBD"/>
    <w:rsid w:val="00152B8E"/>
    <w:rsid w:val="001532C1"/>
    <w:rsid w:val="00155EE0"/>
    <w:rsid w:val="00156EF8"/>
    <w:rsid w:val="0016170B"/>
    <w:rsid w:val="00167475"/>
    <w:rsid w:val="00167DA6"/>
    <w:rsid w:val="0017051E"/>
    <w:rsid w:val="001724A1"/>
    <w:rsid w:val="001750DC"/>
    <w:rsid w:val="0017717B"/>
    <w:rsid w:val="00180FA8"/>
    <w:rsid w:val="00181A86"/>
    <w:rsid w:val="001829F3"/>
    <w:rsid w:val="001834FE"/>
    <w:rsid w:val="001862AE"/>
    <w:rsid w:val="00187DA3"/>
    <w:rsid w:val="00193356"/>
    <w:rsid w:val="0019584E"/>
    <w:rsid w:val="001966ED"/>
    <w:rsid w:val="00196E05"/>
    <w:rsid w:val="001A3BB9"/>
    <w:rsid w:val="001A4E99"/>
    <w:rsid w:val="001A5BA0"/>
    <w:rsid w:val="001B2BD9"/>
    <w:rsid w:val="001B3988"/>
    <w:rsid w:val="001B646B"/>
    <w:rsid w:val="001B7AA7"/>
    <w:rsid w:val="001B7D2A"/>
    <w:rsid w:val="001C30E7"/>
    <w:rsid w:val="001C457B"/>
    <w:rsid w:val="001C5176"/>
    <w:rsid w:val="001C604B"/>
    <w:rsid w:val="001D13C5"/>
    <w:rsid w:val="001D15FB"/>
    <w:rsid w:val="001D1A8F"/>
    <w:rsid w:val="001D61B2"/>
    <w:rsid w:val="001D6D2E"/>
    <w:rsid w:val="001E009D"/>
    <w:rsid w:val="001E042D"/>
    <w:rsid w:val="001E0B9F"/>
    <w:rsid w:val="001E3EE8"/>
    <w:rsid w:val="001E5583"/>
    <w:rsid w:val="001E646E"/>
    <w:rsid w:val="001E646F"/>
    <w:rsid w:val="001E6BA8"/>
    <w:rsid w:val="001E6C63"/>
    <w:rsid w:val="001E7DAA"/>
    <w:rsid w:val="001F2B15"/>
    <w:rsid w:val="001F6F9D"/>
    <w:rsid w:val="001F7440"/>
    <w:rsid w:val="0020012F"/>
    <w:rsid w:val="0020365B"/>
    <w:rsid w:val="002046E7"/>
    <w:rsid w:val="002068BB"/>
    <w:rsid w:val="002073D5"/>
    <w:rsid w:val="0021211D"/>
    <w:rsid w:val="00215082"/>
    <w:rsid w:val="0021550A"/>
    <w:rsid w:val="00215D3A"/>
    <w:rsid w:val="00216CE5"/>
    <w:rsid w:val="00221684"/>
    <w:rsid w:val="00223440"/>
    <w:rsid w:val="00225869"/>
    <w:rsid w:val="00227A00"/>
    <w:rsid w:val="00230434"/>
    <w:rsid w:val="00230615"/>
    <w:rsid w:val="00230D1A"/>
    <w:rsid w:val="0023103B"/>
    <w:rsid w:val="0023159E"/>
    <w:rsid w:val="002346D9"/>
    <w:rsid w:val="00235AB4"/>
    <w:rsid w:val="00241DE0"/>
    <w:rsid w:val="00243094"/>
    <w:rsid w:val="00243797"/>
    <w:rsid w:val="00243B67"/>
    <w:rsid w:val="002443DA"/>
    <w:rsid w:val="00247543"/>
    <w:rsid w:val="00252A82"/>
    <w:rsid w:val="00253877"/>
    <w:rsid w:val="00255019"/>
    <w:rsid w:val="0025544D"/>
    <w:rsid w:val="00255DDC"/>
    <w:rsid w:val="00257810"/>
    <w:rsid w:val="00264990"/>
    <w:rsid w:val="002714AD"/>
    <w:rsid w:val="00272FBC"/>
    <w:rsid w:val="00274E9F"/>
    <w:rsid w:val="00277639"/>
    <w:rsid w:val="00280940"/>
    <w:rsid w:val="00282186"/>
    <w:rsid w:val="00283E39"/>
    <w:rsid w:val="00285728"/>
    <w:rsid w:val="0028748B"/>
    <w:rsid w:val="00287EC2"/>
    <w:rsid w:val="002920DA"/>
    <w:rsid w:val="002943AD"/>
    <w:rsid w:val="0029464A"/>
    <w:rsid w:val="00295F1E"/>
    <w:rsid w:val="00297F66"/>
    <w:rsid w:val="002A1AF1"/>
    <w:rsid w:val="002A1C7D"/>
    <w:rsid w:val="002A25DA"/>
    <w:rsid w:val="002A4BAA"/>
    <w:rsid w:val="002A6C18"/>
    <w:rsid w:val="002A6F7E"/>
    <w:rsid w:val="002B6B4B"/>
    <w:rsid w:val="002B6D4F"/>
    <w:rsid w:val="002B6EC6"/>
    <w:rsid w:val="002C448A"/>
    <w:rsid w:val="002C49CA"/>
    <w:rsid w:val="002C7101"/>
    <w:rsid w:val="002C7A1F"/>
    <w:rsid w:val="002D0659"/>
    <w:rsid w:val="002D176A"/>
    <w:rsid w:val="002D1A74"/>
    <w:rsid w:val="002D3336"/>
    <w:rsid w:val="002D5023"/>
    <w:rsid w:val="002D61F3"/>
    <w:rsid w:val="002D76EE"/>
    <w:rsid w:val="002E1259"/>
    <w:rsid w:val="002E21C7"/>
    <w:rsid w:val="002E5482"/>
    <w:rsid w:val="002E60CB"/>
    <w:rsid w:val="002E700D"/>
    <w:rsid w:val="002F006B"/>
    <w:rsid w:val="002F0D46"/>
    <w:rsid w:val="002F0F8D"/>
    <w:rsid w:val="002F1014"/>
    <w:rsid w:val="002F43BD"/>
    <w:rsid w:val="003024DA"/>
    <w:rsid w:val="00302E70"/>
    <w:rsid w:val="0030449C"/>
    <w:rsid w:val="00304AF5"/>
    <w:rsid w:val="00304EB9"/>
    <w:rsid w:val="00311251"/>
    <w:rsid w:val="00311813"/>
    <w:rsid w:val="003125F4"/>
    <w:rsid w:val="00315B18"/>
    <w:rsid w:val="00316D6E"/>
    <w:rsid w:val="00316F1C"/>
    <w:rsid w:val="00322444"/>
    <w:rsid w:val="00322867"/>
    <w:rsid w:val="003230E7"/>
    <w:rsid w:val="003235CA"/>
    <w:rsid w:val="003253F8"/>
    <w:rsid w:val="00325CC7"/>
    <w:rsid w:val="00334B1E"/>
    <w:rsid w:val="00343FE1"/>
    <w:rsid w:val="0034431C"/>
    <w:rsid w:val="00346038"/>
    <w:rsid w:val="003473CB"/>
    <w:rsid w:val="00347F7B"/>
    <w:rsid w:val="00352CD4"/>
    <w:rsid w:val="003534DF"/>
    <w:rsid w:val="00354719"/>
    <w:rsid w:val="003555ED"/>
    <w:rsid w:val="00355769"/>
    <w:rsid w:val="00367E38"/>
    <w:rsid w:val="00370078"/>
    <w:rsid w:val="0037123E"/>
    <w:rsid w:val="00372B8C"/>
    <w:rsid w:val="00372FEA"/>
    <w:rsid w:val="00374438"/>
    <w:rsid w:val="00375312"/>
    <w:rsid w:val="00376248"/>
    <w:rsid w:val="00376DBB"/>
    <w:rsid w:val="003779BD"/>
    <w:rsid w:val="003817D7"/>
    <w:rsid w:val="003817DE"/>
    <w:rsid w:val="003836A9"/>
    <w:rsid w:val="00384C1A"/>
    <w:rsid w:val="00386260"/>
    <w:rsid w:val="00386B54"/>
    <w:rsid w:val="00387DC0"/>
    <w:rsid w:val="00390D58"/>
    <w:rsid w:val="00390E1C"/>
    <w:rsid w:val="00396AA3"/>
    <w:rsid w:val="00397414"/>
    <w:rsid w:val="00397DC3"/>
    <w:rsid w:val="003A11E8"/>
    <w:rsid w:val="003A16CD"/>
    <w:rsid w:val="003A59C7"/>
    <w:rsid w:val="003B19E0"/>
    <w:rsid w:val="003B2452"/>
    <w:rsid w:val="003B39CD"/>
    <w:rsid w:val="003B4388"/>
    <w:rsid w:val="003B7438"/>
    <w:rsid w:val="003B7BA4"/>
    <w:rsid w:val="003B7DBE"/>
    <w:rsid w:val="003C18C7"/>
    <w:rsid w:val="003C1BE5"/>
    <w:rsid w:val="003C4D17"/>
    <w:rsid w:val="003C4D9F"/>
    <w:rsid w:val="003C5419"/>
    <w:rsid w:val="003C556B"/>
    <w:rsid w:val="003C58DA"/>
    <w:rsid w:val="003C5B90"/>
    <w:rsid w:val="003C7A92"/>
    <w:rsid w:val="003D4E25"/>
    <w:rsid w:val="003D4F62"/>
    <w:rsid w:val="003E0BD6"/>
    <w:rsid w:val="003E160D"/>
    <w:rsid w:val="003E3DF4"/>
    <w:rsid w:val="003E7DB0"/>
    <w:rsid w:val="003F6FF0"/>
    <w:rsid w:val="003F7082"/>
    <w:rsid w:val="00402164"/>
    <w:rsid w:val="00402559"/>
    <w:rsid w:val="00402F6E"/>
    <w:rsid w:val="0040383D"/>
    <w:rsid w:val="00403E65"/>
    <w:rsid w:val="00407D84"/>
    <w:rsid w:val="0041169C"/>
    <w:rsid w:val="00412C98"/>
    <w:rsid w:val="004136A5"/>
    <w:rsid w:val="0041465E"/>
    <w:rsid w:val="0042071F"/>
    <w:rsid w:val="00423F3A"/>
    <w:rsid w:val="00425959"/>
    <w:rsid w:val="00430022"/>
    <w:rsid w:val="004308C2"/>
    <w:rsid w:val="00430F5B"/>
    <w:rsid w:val="00432C15"/>
    <w:rsid w:val="00433454"/>
    <w:rsid w:val="00435A63"/>
    <w:rsid w:val="004377CA"/>
    <w:rsid w:val="004427BB"/>
    <w:rsid w:val="004427E3"/>
    <w:rsid w:val="00452DB1"/>
    <w:rsid w:val="004538B2"/>
    <w:rsid w:val="00453B29"/>
    <w:rsid w:val="004552F3"/>
    <w:rsid w:val="00456B47"/>
    <w:rsid w:val="00462105"/>
    <w:rsid w:val="00462E7D"/>
    <w:rsid w:val="00465B91"/>
    <w:rsid w:val="0046783F"/>
    <w:rsid w:val="0046784E"/>
    <w:rsid w:val="004679D3"/>
    <w:rsid w:val="00472558"/>
    <w:rsid w:val="004748B9"/>
    <w:rsid w:val="00475332"/>
    <w:rsid w:val="004813F5"/>
    <w:rsid w:val="00481CAD"/>
    <w:rsid w:val="0048381B"/>
    <w:rsid w:val="00484FD9"/>
    <w:rsid w:val="00486773"/>
    <w:rsid w:val="00487123"/>
    <w:rsid w:val="00493DFE"/>
    <w:rsid w:val="0049715A"/>
    <w:rsid w:val="004A125E"/>
    <w:rsid w:val="004A200C"/>
    <w:rsid w:val="004A3FC4"/>
    <w:rsid w:val="004A49D4"/>
    <w:rsid w:val="004B090D"/>
    <w:rsid w:val="004B39A4"/>
    <w:rsid w:val="004B3CDA"/>
    <w:rsid w:val="004B4B11"/>
    <w:rsid w:val="004B6C08"/>
    <w:rsid w:val="004C3746"/>
    <w:rsid w:val="004C38A4"/>
    <w:rsid w:val="004C56F9"/>
    <w:rsid w:val="004D3512"/>
    <w:rsid w:val="004D3BBD"/>
    <w:rsid w:val="004E05B4"/>
    <w:rsid w:val="004E12D9"/>
    <w:rsid w:val="004E2236"/>
    <w:rsid w:val="004E2B0A"/>
    <w:rsid w:val="004E40D7"/>
    <w:rsid w:val="004E79ED"/>
    <w:rsid w:val="004F14BD"/>
    <w:rsid w:val="004F5025"/>
    <w:rsid w:val="004F5C7E"/>
    <w:rsid w:val="004F76AA"/>
    <w:rsid w:val="004F7E24"/>
    <w:rsid w:val="00500090"/>
    <w:rsid w:val="00500298"/>
    <w:rsid w:val="00503492"/>
    <w:rsid w:val="00504E7B"/>
    <w:rsid w:val="0050517E"/>
    <w:rsid w:val="005055BD"/>
    <w:rsid w:val="00507C15"/>
    <w:rsid w:val="00507E92"/>
    <w:rsid w:val="00511287"/>
    <w:rsid w:val="00511612"/>
    <w:rsid w:val="00513164"/>
    <w:rsid w:val="00514CD4"/>
    <w:rsid w:val="00515DA7"/>
    <w:rsid w:val="00516DE6"/>
    <w:rsid w:val="00517925"/>
    <w:rsid w:val="005212CD"/>
    <w:rsid w:val="00521A69"/>
    <w:rsid w:val="00524BF6"/>
    <w:rsid w:val="005261A3"/>
    <w:rsid w:val="00526522"/>
    <w:rsid w:val="00526A8D"/>
    <w:rsid w:val="00531D5F"/>
    <w:rsid w:val="00532B01"/>
    <w:rsid w:val="005330F9"/>
    <w:rsid w:val="00533EE5"/>
    <w:rsid w:val="0053414A"/>
    <w:rsid w:val="005367FC"/>
    <w:rsid w:val="005376E5"/>
    <w:rsid w:val="00537B0C"/>
    <w:rsid w:val="00541D61"/>
    <w:rsid w:val="00543F61"/>
    <w:rsid w:val="00547DE0"/>
    <w:rsid w:val="00550F69"/>
    <w:rsid w:val="00551008"/>
    <w:rsid w:val="00551816"/>
    <w:rsid w:val="005519A2"/>
    <w:rsid w:val="00552519"/>
    <w:rsid w:val="0055452A"/>
    <w:rsid w:val="0055572A"/>
    <w:rsid w:val="005557D6"/>
    <w:rsid w:val="0055632D"/>
    <w:rsid w:val="005570DB"/>
    <w:rsid w:val="00561C02"/>
    <w:rsid w:val="00566113"/>
    <w:rsid w:val="00571FA1"/>
    <w:rsid w:val="0057401A"/>
    <w:rsid w:val="0057617A"/>
    <w:rsid w:val="00577EB6"/>
    <w:rsid w:val="0058031B"/>
    <w:rsid w:val="00580757"/>
    <w:rsid w:val="00580D12"/>
    <w:rsid w:val="00587DFB"/>
    <w:rsid w:val="0059083F"/>
    <w:rsid w:val="005923AF"/>
    <w:rsid w:val="005928EE"/>
    <w:rsid w:val="00593661"/>
    <w:rsid w:val="005938B2"/>
    <w:rsid w:val="00593C04"/>
    <w:rsid w:val="005956AF"/>
    <w:rsid w:val="005A01DB"/>
    <w:rsid w:val="005A12B4"/>
    <w:rsid w:val="005A6EC1"/>
    <w:rsid w:val="005A7C72"/>
    <w:rsid w:val="005B1020"/>
    <w:rsid w:val="005B2A2B"/>
    <w:rsid w:val="005B372D"/>
    <w:rsid w:val="005B5270"/>
    <w:rsid w:val="005C0E74"/>
    <w:rsid w:val="005C1C52"/>
    <w:rsid w:val="005C2BCF"/>
    <w:rsid w:val="005C2C5C"/>
    <w:rsid w:val="005C399F"/>
    <w:rsid w:val="005D01C3"/>
    <w:rsid w:val="005D0391"/>
    <w:rsid w:val="005D1E13"/>
    <w:rsid w:val="005D26CC"/>
    <w:rsid w:val="005D3972"/>
    <w:rsid w:val="005D617A"/>
    <w:rsid w:val="005D68D3"/>
    <w:rsid w:val="005D70E9"/>
    <w:rsid w:val="005E0245"/>
    <w:rsid w:val="005E0277"/>
    <w:rsid w:val="005E0BFE"/>
    <w:rsid w:val="005E1BA2"/>
    <w:rsid w:val="005E211B"/>
    <w:rsid w:val="005E41AE"/>
    <w:rsid w:val="005E71C2"/>
    <w:rsid w:val="005E7761"/>
    <w:rsid w:val="005E77C1"/>
    <w:rsid w:val="005F0E4B"/>
    <w:rsid w:val="005F2E95"/>
    <w:rsid w:val="005F4DEE"/>
    <w:rsid w:val="005F7283"/>
    <w:rsid w:val="00605EC1"/>
    <w:rsid w:val="00606227"/>
    <w:rsid w:val="00607123"/>
    <w:rsid w:val="00610928"/>
    <w:rsid w:val="00611F28"/>
    <w:rsid w:val="00615C65"/>
    <w:rsid w:val="00620D14"/>
    <w:rsid w:val="00622048"/>
    <w:rsid w:val="00625A7C"/>
    <w:rsid w:val="00625BAC"/>
    <w:rsid w:val="00626761"/>
    <w:rsid w:val="00627492"/>
    <w:rsid w:val="00633014"/>
    <w:rsid w:val="00633CE2"/>
    <w:rsid w:val="00634B0E"/>
    <w:rsid w:val="0063514F"/>
    <w:rsid w:val="00635311"/>
    <w:rsid w:val="0063686F"/>
    <w:rsid w:val="006463FD"/>
    <w:rsid w:val="006465D1"/>
    <w:rsid w:val="006469B6"/>
    <w:rsid w:val="00647E31"/>
    <w:rsid w:val="00650705"/>
    <w:rsid w:val="0065153C"/>
    <w:rsid w:val="006517EE"/>
    <w:rsid w:val="00652C1B"/>
    <w:rsid w:val="00653166"/>
    <w:rsid w:val="006556F3"/>
    <w:rsid w:val="00657C4A"/>
    <w:rsid w:val="00660BF8"/>
    <w:rsid w:val="00660EAF"/>
    <w:rsid w:val="00665303"/>
    <w:rsid w:val="0066645D"/>
    <w:rsid w:val="0066760D"/>
    <w:rsid w:val="00667C09"/>
    <w:rsid w:val="00670682"/>
    <w:rsid w:val="00670B64"/>
    <w:rsid w:val="00675E89"/>
    <w:rsid w:val="00676127"/>
    <w:rsid w:val="00682AEC"/>
    <w:rsid w:val="006830D9"/>
    <w:rsid w:val="006838A8"/>
    <w:rsid w:val="006852AE"/>
    <w:rsid w:val="0068684E"/>
    <w:rsid w:val="00686D4D"/>
    <w:rsid w:val="00690FC3"/>
    <w:rsid w:val="006A18F5"/>
    <w:rsid w:val="006A19E9"/>
    <w:rsid w:val="006A60A1"/>
    <w:rsid w:val="006A616E"/>
    <w:rsid w:val="006B036E"/>
    <w:rsid w:val="006B2B85"/>
    <w:rsid w:val="006B2DF3"/>
    <w:rsid w:val="006B320A"/>
    <w:rsid w:val="006B54E5"/>
    <w:rsid w:val="006C0B6B"/>
    <w:rsid w:val="006C0B95"/>
    <w:rsid w:val="006C33FE"/>
    <w:rsid w:val="006C44F9"/>
    <w:rsid w:val="006C56F0"/>
    <w:rsid w:val="006C6753"/>
    <w:rsid w:val="006C6C98"/>
    <w:rsid w:val="006C727B"/>
    <w:rsid w:val="006D2F6F"/>
    <w:rsid w:val="006D5085"/>
    <w:rsid w:val="006D549F"/>
    <w:rsid w:val="006D74A2"/>
    <w:rsid w:val="006E046E"/>
    <w:rsid w:val="006E62DE"/>
    <w:rsid w:val="006E6F19"/>
    <w:rsid w:val="006F0EB2"/>
    <w:rsid w:val="006F64B1"/>
    <w:rsid w:val="006F6FBF"/>
    <w:rsid w:val="006F7125"/>
    <w:rsid w:val="00701832"/>
    <w:rsid w:val="007026E8"/>
    <w:rsid w:val="00702E41"/>
    <w:rsid w:val="00702E45"/>
    <w:rsid w:val="0070401F"/>
    <w:rsid w:val="00704D62"/>
    <w:rsid w:val="0070542D"/>
    <w:rsid w:val="00705442"/>
    <w:rsid w:val="00706AD8"/>
    <w:rsid w:val="00707F4C"/>
    <w:rsid w:val="0071019E"/>
    <w:rsid w:val="00710EA7"/>
    <w:rsid w:val="00711381"/>
    <w:rsid w:val="0071236B"/>
    <w:rsid w:val="00712794"/>
    <w:rsid w:val="00713005"/>
    <w:rsid w:val="00714B73"/>
    <w:rsid w:val="00715114"/>
    <w:rsid w:val="00716F09"/>
    <w:rsid w:val="00721EF2"/>
    <w:rsid w:val="007243ED"/>
    <w:rsid w:val="00726D6E"/>
    <w:rsid w:val="00730190"/>
    <w:rsid w:val="007301B6"/>
    <w:rsid w:val="00730360"/>
    <w:rsid w:val="007310B2"/>
    <w:rsid w:val="007336A2"/>
    <w:rsid w:val="00734F30"/>
    <w:rsid w:val="0073514A"/>
    <w:rsid w:val="0073752B"/>
    <w:rsid w:val="007378CB"/>
    <w:rsid w:val="0073794E"/>
    <w:rsid w:val="00741E48"/>
    <w:rsid w:val="007435B9"/>
    <w:rsid w:val="00743810"/>
    <w:rsid w:val="0074438E"/>
    <w:rsid w:val="00744AB4"/>
    <w:rsid w:val="00744F46"/>
    <w:rsid w:val="00747A25"/>
    <w:rsid w:val="00751AEA"/>
    <w:rsid w:val="00752FA3"/>
    <w:rsid w:val="00753E05"/>
    <w:rsid w:val="007612CD"/>
    <w:rsid w:val="007615E7"/>
    <w:rsid w:val="007701A2"/>
    <w:rsid w:val="00770C2E"/>
    <w:rsid w:val="00771DB6"/>
    <w:rsid w:val="0077215B"/>
    <w:rsid w:val="00773337"/>
    <w:rsid w:val="00773F08"/>
    <w:rsid w:val="00774FEB"/>
    <w:rsid w:val="00775A8A"/>
    <w:rsid w:val="0077642B"/>
    <w:rsid w:val="00777050"/>
    <w:rsid w:val="00777F12"/>
    <w:rsid w:val="00784956"/>
    <w:rsid w:val="00795BED"/>
    <w:rsid w:val="007A0095"/>
    <w:rsid w:val="007A1791"/>
    <w:rsid w:val="007A249F"/>
    <w:rsid w:val="007A2603"/>
    <w:rsid w:val="007A35C0"/>
    <w:rsid w:val="007A3D95"/>
    <w:rsid w:val="007A3DF4"/>
    <w:rsid w:val="007B0A54"/>
    <w:rsid w:val="007B1FD7"/>
    <w:rsid w:val="007B535D"/>
    <w:rsid w:val="007B53F8"/>
    <w:rsid w:val="007B5C94"/>
    <w:rsid w:val="007B5D39"/>
    <w:rsid w:val="007B772A"/>
    <w:rsid w:val="007C3F0E"/>
    <w:rsid w:val="007C7913"/>
    <w:rsid w:val="007C7C58"/>
    <w:rsid w:val="007D19CC"/>
    <w:rsid w:val="007D42CD"/>
    <w:rsid w:val="007D4E82"/>
    <w:rsid w:val="007D74E1"/>
    <w:rsid w:val="007E1FBB"/>
    <w:rsid w:val="007E59A5"/>
    <w:rsid w:val="007E7AC7"/>
    <w:rsid w:val="007F0FFE"/>
    <w:rsid w:val="007F25CB"/>
    <w:rsid w:val="007F2B3C"/>
    <w:rsid w:val="007F577A"/>
    <w:rsid w:val="007F5E6E"/>
    <w:rsid w:val="008005D1"/>
    <w:rsid w:val="008015CE"/>
    <w:rsid w:val="008018A4"/>
    <w:rsid w:val="0080446B"/>
    <w:rsid w:val="00804542"/>
    <w:rsid w:val="00804625"/>
    <w:rsid w:val="00805C0C"/>
    <w:rsid w:val="00810D6B"/>
    <w:rsid w:val="00813184"/>
    <w:rsid w:val="0081707E"/>
    <w:rsid w:val="008176CC"/>
    <w:rsid w:val="00817CF1"/>
    <w:rsid w:val="00821234"/>
    <w:rsid w:val="0082436B"/>
    <w:rsid w:val="00830D10"/>
    <w:rsid w:val="0083108D"/>
    <w:rsid w:val="008311D1"/>
    <w:rsid w:val="00831D71"/>
    <w:rsid w:val="00832ECC"/>
    <w:rsid w:val="00834A77"/>
    <w:rsid w:val="008407DB"/>
    <w:rsid w:val="00841B16"/>
    <w:rsid w:val="0084373F"/>
    <w:rsid w:val="00844A8B"/>
    <w:rsid w:val="00846B23"/>
    <w:rsid w:val="00846DD2"/>
    <w:rsid w:val="00850E82"/>
    <w:rsid w:val="008518C3"/>
    <w:rsid w:val="00853ACD"/>
    <w:rsid w:val="008547A6"/>
    <w:rsid w:val="008556D1"/>
    <w:rsid w:val="00860B10"/>
    <w:rsid w:val="00860BCB"/>
    <w:rsid w:val="00862039"/>
    <w:rsid w:val="008676A4"/>
    <w:rsid w:val="00867BD4"/>
    <w:rsid w:val="008706FF"/>
    <w:rsid w:val="00873D32"/>
    <w:rsid w:val="008754C8"/>
    <w:rsid w:val="00875921"/>
    <w:rsid w:val="00875B12"/>
    <w:rsid w:val="00877F66"/>
    <w:rsid w:val="008822D8"/>
    <w:rsid w:val="00882787"/>
    <w:rsid w:val="00885726"/>
    <w:rsid w:val="00885D1E"/>
    <w:rsid w:val="00885D70"/>
    <w:rsid w:val="00885FEB"/>
    <w:rsid w:val="0088620C"/>
    <w:rsid w:val="00890B22"/>
    <w:rsid w:val="00891E0A"/>
    <w:rsid w:val="00894AA8"/>
    <w:rsid w:val="00897183"/>
    <w:rsid w:val="008A2398"/>
    <w:rsid w:val="008A3858"/>
    <w:rsid w:val="008A463B"/>
    <w:rsid w:val="008A499F"/>
    <w:rsid w:val="008A522C"/>
    <w:rsid w:val="008A5927"/>
    <w:rsid w:val="008A7C3B"/>
    <w:rsid w:val="008B4BE1"/>
    <w:rsid w:val="008B618D"/>
    <w:rsid w:val="008B78D5"/>
    <w:rsid w:val="008C01FC"/>
    <w:rsid w:val="008D1295"/>
    <w:rsid w:val="008D569D"/>
    <w:rsid w:val="008D5879"/>
    <w:rsid w:val="008E24C5"/>
    <w:rsid w:val="008E2614"/>
    <w:rsid w:val="008E3797"/>
    <w:rsid w:val="008E44FE"/>
    <w:rsid w:val="008E4CAE"/>
    <w:rsid w:val="008E5419"/>
    <w:rsid w:val="008E7143"/>
    <w:rsid w:val="008F1ABC"/>
    <w:rsid w:val="008F5426"/>
    <w:rsid w:val="008F6B3A"/>
    <w:rsid w:val="008F7177"/>
    <w:rsid w:val="00900254"/>
    <w:rsid w:val="00900B16"/>
    <w:rsid w:val="009013D9"/>
    <w:rsid w:val="0090300D"/>
    <w:rsid w:val="009032BF"/>
    <w:rsid w:val="009041A2"/>
    <w:rsid w:val="00904520"/>
    <w:rsid w:val="0090665F"/>
    <w:rsid w:val="00916A18"/>
    <w:rsid w:val="00917885"/>
    <w:rsid w:val="009205D3"/>
    <w:rsid w:val="00922E6A"/>
    <w:rsid w:val="00924DC7"/>
    <w:rsid w:val="00924DFE"/>
    <w:rsid w:val="009260C5"/>
    <w:rsid w:val="00927680"/>
    <w:rsid w:val="00932894"/>
    <w:rsid w:val="009348FD"/>
    <w:rsid w:val="00934A30"/>
    <w:rsid w:val="009366F1"/>
    <w:rsid w:val="00940E0E"/>
    <w:rsid w:val="00943A07"/>
    <w:rsid w:val="00944518"/>
    <w:rsid w:val="00944ECE"/>
    <w:rsid w:val="009511E5"/>
    <w:rsid w:val="00952DE9"/>
    <w:rsid w:val="00954589"/>
    <w:rsid w:val="00954978"/>
    <w:rsid w:val="00955186"/>
    <w:rsid w:val="009563FA"/>
    <w:rsid w:val="0096008E"/>
    <w:rsid w:val="009611A1"/>
    <w:rsid w:val="00963334"/>
    <w:rsid w:val="009634CA"/>
    <w:rsid w:val="009643F3"/>
    <w:rsid w:val="00964D50"/>
    <w:rsid w:val="00965915"/>
    <w:rsid w:val="00966111"/>
    <w:rsid w:val="00974921"/>
    <w:rsid w:val="00974B6F"/>
    <w:rsid w:val="0097544E"/>
    <w:rsid w:val="00975A42"/>
    <w:rsid w:val="009768DE"/>
    <w:rsid w:val="00981496"/>
    <w:rsid w:val="0098252A"/>
    <w:rsid w:val="009831AB"/>
    <w:rsid w:val="00985E1A"/>
    <w:rsid w:val="009860D4"/>
    <w:rsid w:val="0099092B"/>
    <w:rsid w:val="00992026"/>
    <w:rsid w:val="00996CC8"/>
    <w:rsid w:val="00997565"/>
    <w:rsid w:val="009A071C"/>
    <w:rsid w:val="009A0CF9"/>
    <w:rsid w:val="009A3AEA"/>
    <w:rsid w:val="009A51C8"/>
    <w:rsid w:val="009A5554"/>
    <w:rsid w:val="009A569F"/>
    <w:rsid w:val="009A5F25"/>
    <w:rsid w:val="009A6761"/>
    <w:rsid w:val="009A6FD6"/>
    <w:rsid w:val="009A71B7"/>
    <w:rsid w:val="009A7F7D"/>
    <w:rsid w:val="009B4055"/>
    <w:rsid w:val="009B443C"/>
    <w:rsid w:val="009B5EC5"/>
    <w:rsid w:val="009B628C"/>
    <w:rsid w:val="009B6B96"/>
    <w:rsid w:val="009C014F"/>
    <w:rsid w:val="009C0C0F"/>
    <w:rsid w:val="009C10C5"/>
    <w:rsid w:val="009C408D"/>
    <w:rsid w:val="009C6806"/>
    <w:rsid w:val="009C7827"/>
    <w:rsid w:val="009D12A0"/>
    <w:rsid w:val="009D3109"/>
    <w:rsid w:val="009D3A69"/>
    <w:rsid w:val="009D4B52"/>
    <w:rsid w:val="009D5CC0"/>
    <w:rsid w:val="009D6195"/>
    <w:rsid w:val="009E0266"/>
    <w:rsid w:val="009E0C4C"/>
    <w:rsid w:val="009E47ED"/>
    <w:rsid w:val="009E4F26"/>
    <w:rsid w:val="009E5C12"/>
    <w:rsid w:val="009E771B"/>
    <w:rsid w:val="009F100E"/>
    <w:rsid w:val="009F1E60"/>
    <w:rsid w:val="009F26B0"/>
    <w:rsid w:val="009F2779"/>
    <w:rsid w:val="009F576C"/>
    <w:rsid w:val="009F5E07"/>
    <w:rsid w:val="009F79F3"/>
    <w:rsid w:val="00A00333"/>
    <w:rsid w:val="00A0079C"/>
    <w:rsid w:val="00A012C6"/>
    <w:rsid w:val="00A01C97"/>
    <w:rsid w:val="00A04EB3"/>
    <w:rsid w:val="00A06B60"/>
    <w:rsid w:val="00A07057"/>
    <w:rsid w:val="00A07091"/>
    <w:rsid w:val="00A106CD"/>
    <w:rsid w:val="00A10742"/>
    <w:rsid w:val="00A11E05"/>
    <w:rsid w:val="00A13E85"/>
    <w:rsid w:val="00A1477D"/>
    <w:rsid w:val="00A14C64"/>
    <w:rsid w:val="00A15237"/>
    <w:rsid w:val="00A159FF"/>
    <w:rsid w:val="00A16F05"/>
    <w:rsid w:val="00A17551"/>
    <w:rsid w:val="00A17AE0"/>
    <w:rsid w:val="00A23ACA"/>
    <w:rsid w:val="00A244E9"/>
    <w:rsid w:val="00A24A34"/>
    <w:rsid w:val="00A259ED"/>
    <w:rsid w:val="00A31DC8"/>
    <w:rsid w:val="00A3209D"/>
    <w:rsid w:val="00A320F0"/>
    <w:rsid w:val="00A3300D"/>
    <w:rsid w:val="00A339AD"/>
    <w:rsid w:val="00A34224"/>
    <w:rsid w:val="00A35C4D"/>
    <w:rsid w:val="00A42B2D"/>
    <w:rsid w:val="00A42C6F"/>
    <w:rsid w:val="00A44A1C"/>
    <w:rsid w:val="00A50126"/>
    <w:rsid w:val="00A5047B"/>
    <w:rsid w:val="00A50CDE"/>
    <w:rsid w:val="00A5502D"/>
    <w:rsid w:val="00A56476"/>
    <w:rsid w:val="00A56554"/>
    <w:rsid w:val="00A572EB"/>
    <w:rsid w:val="00A6104F"/>
    <w:rsid w:val="00A61989"/>
    <w:rsid w:val="00A64DCC"/>
    <w:rsid w:val="00A6588C"/>
    <w:rsid w:val="00A65C4F"/>
    <w:rsid w:val="00A65E45"/>
    <w:rsid w:val="00A661C9"/>
    <w:rsid w:val="00A673FD"/>
    <w:rsid w:val="00A67735"/>
    <w:rsid w:val="00A7032C"/>
    <w:rsid w:val="00A71009"/>
    <w:rsid w:val="00A71255"/>
    <w:rsid w:val="00A71C40"/>
    <w:rsid w:val="00A74734"/>
    <w:rsid w:val="00A751B6"/>
    <w:rsid w:val="00A75310"/>
    <w:rsid w:val="00A76951"/>
    <w:rsid w:val="00A77C25"/>
    <w:rsid w:val="00A81324"/>
    <w:rsid w:val="00A84B7D"/>
    <w:rsid w:val="00A90FE2"/>
    <w:rsid w:val="00A9103E"/>
    <w:rsid w:val="00A92144"/>
    <w:rsid w:val="00A93953"/>
    <w:rsid w:val="00A9704F"/>
    <w:rsid w:val="00A974F0"/>
    <w:rsid w:val="00AA36BF"/>
    <w:rsid w:val="00AA65B8"/>
    <w:rsid w:val="00AA750E"/>
    <w:rsid w:val="00AB0C7E"/>
    <w:rsid w:val="00AB22A9"/>
    <w:rsid w:val="00AB2C9D"/>
    <w:rsid w:val="00AB2F7F"/>
    <w:rsid w:val="00AB308F"/>
    <w:rsid w:val="00AB4176"/>
    <w:rsid w:val="00AB62AC"/>
    <w:rsid w:val="00AB62C3"/>
    <w:rsid w:val="00AB7C55"/>
    <w:rsid w:val="00AC032B"/>
    <w:rsid w:val="00AC03CD"/>
    <w:rsid w:val="00AC4F2C"/>
    <w:rsid w:val="00AC66F4"/>
    <w:rsid w:val="00AC7986"/>
    <w:rsid w:val="00AD4973"/>
    <w:rsid w:val="00AD7113"/>
    <w:rsid w:val="00AE050A"/>
    <w:rsid w:val="00AE1B9F"/>
    <w:rsid w:val="00AE294C"/>
    <w:rsid w:val="00AE29F2"/>
    <w:rsid w:val="00AE2E27"/>
    <w:rsid w:val="00AE3D9F"/>
    <w:rsid w:val="00AE42CF"/>
    <w:rsid w:val="00AE657A"/>
    <w:rsid w:val="00AE73DA"/>
    <w:rsid w:val="00AF14C8"/>
    <w:rsid w:val="00AF29A3"/>
    <w:rsid w:val="00AF3905"/>
    <w:rsid w:val="00AF4B8D"/>
    <w:rsid w:val="00AF64FB"/>
    <w:rsid w:val="00AF6521"/>
    <w:rsid w:val="00AF7323"/>
    <w:rsid w:val="00B0024F"/>
    <w:rsid w:val="00B064DE"/>
    <w:rsid w:val="00B07410"/>
    <w:rsid w:val="00B10C90"/>
    <w:rsid w:val="00B11380"/>
    <w:rsid w:val="00B12CC6"/>
    <w:rsid w:val="00B13B78"/>
    <w:rsid w:val="00B14EC0"/>
    <w:rsid w:val="00B1695B"/>
    <w:rsid w:val="00B217B3"/>
    <w:rsid w:val="00B2250D"/>
    <w:rsid w:val="00B226CC"/>
    <w:rsid w:val="00B22A05"/>
    <w:rsid w:val="00B2459F"/>
    <w:rsid w:val="00B249B8"/>
    <w:rsid w:val="00B263BE"/>
    <w:rsid w:val="00B27312"/>
    <w:rsid w:val="00B3000B"/>
    <w:rsid w:val="00B32711"/>
    <w:rsid w:val="00B331BF"/>
    <w:rsid w:val="00B36175"/>
    <w:rsid w:val="00B376D9"/>
    <w:rsid w:val="00B37C87"/>
    <w:rsid w:val="00B46765"/>
    <w:rsid w:val="00B50D12"/>
    <w:rsid w:val="00B513F1"/>
    <w:rsid w:val="00B527AC"/>
    <w:rsid w:val="00B53E9A"/>
    <w:rsid w:val="00B54F14"/>
    <w:rsid w:val="00B55674"/>
    <w:rsid w:val="00B64015"/>
    <w:rsid w:val="00B64A2C"/>
    <w:rsid w:val="00B65EE1"/>
    <w:rsid w:val="00B66256"/>
    <w:rsid w:val="00B67AD7"/>
    <w:rsid w:val="00B70528"/>
    <w:rsid w:val="00B7115D"/>
    <w:rsid w:val="00B722AD"/>
    <w:rsid w:val="00B72FF1"/>
    <w:rsid w:val="00B73BAD"/>
    <w:rsid w:val="00B74310"/>
    <w:rsid w:val="00B771BA"/>
    <w:rsid w:val="00B77789"/>
    <w:rsid w:val="00B8023F"/>
    <w:rsid w:val="00B80554"/>
    <w:rsid w:val="00B81253"/>
    <w:rsid w:val="00B84763"/>
    <w:rsid w:val="00B877F5"/>
    <w:rsid w:val="00B878F7"/>
    <w:rsid w:val="00B9248B"/>
    <w:rsid w:val="00B94D3C"/>
    <w:rsid w:val="00B951FA"/>
    <w:rsid w:val="00B9543A"/>
    <w:rsid w:val="00B95A7A"/>
    <w:rsid w:val="00BA114C"/>
    <w:rsid w:val="00BB04E6"/>
    <w:rsid w:val="00BB3729"/>
    <w:rsid w:val="00BB734B"/>
    <w:rsid w:val="00BB7E3E"/>
    <w:rsid w:val="00BC055B"/>
    <w:rsid w:val="00BC2E8B"/>
    <w:rsid w:val="00BC3859"/>
    <w:rsid w:val="00BC4C8C"/>
    <w:rsid w:val="00BC70BA"/>
    <w:rsid w:val="00BC7EA2"/>
    <w:rsid w:val="00BD27DF"/>
    <w:rsid w:val="00BD35FB"/>
    <w:rsid w:val="00BD411D"/>
    <w:rsid w:val="00BD436B"/>
    <w:rsid w:val="00BD5799"/>
    <w:rsid w:val="00BD7646"/>
    <w:rsid w:val="00BD789E"/>
    <w:rsid w:val="00BD7B9F"/>
    <w:rsid w:val="00BD7DB7"/>
    <w:rsid w:val="00BE0561"/>
    <w:rsid w:val="00BE177E"/>
    <w:rsid w:val="00BE1876"/>
    <w:rsid w:val="00BE196B"/>
    <w:rsid w:val="00BE1AB8"/>
    <w:rsid w:val="00BE27D1"/>
    <w:rsid w:val="00BE4C12"/>
    <w:rsid w:val="00BE66D5"/>
    <w:rsid w:val="00BE74DB"/>
    <w:rsid w:val="00BE7FFB"/>
    <w:rsid w:val="00BF010B"/>
    <w:rsid w:val="00BF029A"/>
    <w:rsid w:val="00BF0413"/>
    <w:rsid w:val="00BF044E"/>
    <w:rsid w:val="00BF0625"/>
    <w:rsid w:val="00BF0670"/>
    <w:rsid w:val="00BF08B4"/>
    <w:rsid w:val="00BF2D60"/>
    <w:rsid w:val="00BF7475"/>
    <w:rsid w:val="00BF7AFF"/>
    <w:rsid w:val="00C002CD"/>
    <w:rsid w:val="00C012B0"/>
    <w:rsid w:val="00C0343B"/>
    <w:rsid w:val="00C03AA6"/>
    <w:rsid w:val="00C05F9D"/>
    <w:rsid w:val="00C13A15"/>
    <w:rsid w:val="00C148BC"/>
    <w:rsid w:val="00C23D08"/>
    <w:rsid w:val="00C24676"/>
    <w:rsid w:val="00C30F64"/>
    <w:rsid w:val="00C31737"/>
    <w:rsid w:val="00C342EF"/>
    <w:rsid w:val="00C403E9"/>
    <w:rsid w:val="00C4242F"/>
    <w:rsid w:val="00C4640B"/>
    <w:rsid w:val="00C46476"/>
    <w:rsid w:val="00C4663F"/>
    <w:rsid w:val="00C46A52"/>
    <w:rsid w:val="00C543DC"/>
    <w:rsid w:val="00C55F6E"/>
    <w:rsid w:val="00C6104D"/>
    <w:rsid w:val="00C61177"/>
    <w:rsid w:val="00C628AD"/>
    <w:rsid w:val="00C65522"/>
    <w:rsid w:val="00C67F70"/>
    <w:rsid w:val="00C718D7"/>
    <w:rsid w:val="00C72896"/>
    <w:rsid w:val="00C75BF1"/>
    <w:rsid w:val="00C76D38"/>
    <w:rsid w:val="00C77183"/>
    <w:rsid w:val="00C774C8"/>
    <w:rsid w:val="00C77784"/>
    <w:rsid w:val="00C801E7"/>
    <w:rsid w:val="00C812CA"/>
    <w:rsid w:val="00C84C25"/>
    <w:rsid w:val="00C8507D"/>
    <w:rsid w:val="00C85630"/>
    <w:rsid w:val="00C92D7C"/>
    <w:rsid w:val="00C94D34"/>
    <w:rsid w:val="00C94F8F"/>
    <w:rsid w:val="00C9513A"/>
    <w:rsid w:val="00C9643E"/>
    <w:rsid w:val="00C97DB4"/>
    <w:rsid w:val="00CA564D"/>
    <w:rsid w:val="00CA5DD1"/>
    <w:rsid w:val="00CA6CC4"/>
    <w:rsid w:val="00CA7301"/>
    <w:rsid w:val="00CB1F00"/>
    <w:rsid w:val="00CB480B"/>
    <w:rsid w:val="00CB4C1E"/>
    <w:rsid w:val="00CB546E"/>
    <w:rsid w:val="00CC14A9"/>
    <w:rsid w:val="00CC18EF"/>
    <w:rsid w:val="00CC248A"/>
    <w:rsid w:val="00CC25EF"/>
    <w:rsid w:val="00CC5E11"/>
    <w:rsid w:val="00CD0115"/>
    <w:rsid w:val="00CD0FE2"/>
    <w:rsid w:val="00CD2119"/>
    <w:rsid w:val="00CD5058"/>
    <w:rsid w:val="00CD65AA"/>
    <w:rsid w:val="00CD7960"/>
    <w:rsid w:val="00CD7991"/>
    <w:rsid w:val="00CE118D"/>
    <w:rsid w:val="00CE17D8"/>
    <w:rsid w:val="00CE2956"/>
    <w:rsid w:val="00CE3EBB"/>
    <w:rsid w:val="00CE44EE"/>
    <w:rsid w:val="00CE5847"/>
    <w:rsid w:val="00CE722A"/>
    <w:rsid w:val="00CF2232"/>
    <w:rsid w:val="00CF2ECD"/>
    <w:rsid w:val="00CF3103"/>
    <w:rsid w:val="00CF37B3"/>
    <w:rsid w:val="00CF3C05"/>
    <w:rsid w:val="00CF43A5"/>
    <w:rsid w:val="00CF75EA"/>
    <w:rsid w:val="00D00AE3"/>
    <w:rsid w:val="00D03178"/>
    <w:rsid w:val="00D04670"/>
    <w:rsid w:val="00D06097"/>
    <w:rsid w:val="00D075FE"/>
    <w:rsid w:val="00D076B2"/>
    <w:rsid w:val="00D11DDC"/>
    <w:rsid w:val="00D11EE2"/>
    <w:rsid w:val="00D134CF"/>
    <w:rsid w:val="00D139FE"/>
    <w:rsid w:val="00D1675C"/>
    <w:rsid w:val="00D1710F"/>
    <w:rsid w:val="00D25FC7"/>
    <w:rsid w:val="00D260B9"/>
    <w:rsid w:val="00D26D37"/>
    <w:rsid w:val="00D27359"/>
    <w:rsid w:val="00D278A7"/>
    <w:rsid w:val="00D308EC"/>
    <w:rsid w:val="00D310F3"/>
    <w:rsid w:val="00D325C7"/>
    <w:rsid w:val="00D32847"/>
    <w:rsid w:val="00D34EBE"/>
    <w:rsid w:val="00D36962"/>
    <w:rsid w:val="00D37095"/>
    <w:rsid w:val="00D40B0F"/>
    <w:rsid w:val="00D41188"/>
    <w:rsid w:val="00D4270A"/>
    <w:rsid w:val="00D4592B"/>
    <w:rsid w:val="00D513B2"/>
    <w:rsid w:val="00D540ED"/>
    <w:rsid w:val="00D54B8D"/>
    <w:rsid w:val="00D55386"/>
    <w:rsid w:val="00D558A9"/>
    <w:rsid w:val="00D55FF1"/>
    <w:rsid w:val="00D6104F"/>
    <w:rsid w:val="00D62D3E"/>
    <w:rsid w:val="00D660C5"/>
    <w:rsid w:val="00D670ED"/>
    <w:rsid w:val="00D67DEE"/>
    <w:rsid w:val="00D70415"/>
    <w:rsid w:val="00D730E9"/>
    <w:rsid w:val="00D74278"/>
    <w:rsid w:val="00D7685A"/>
    <w:rsid w:val="00D81834"/>
    <w:rsid w:val="00D84CD1"/>
    <w:rsid w:val="00D85BA1"/>
    <w:rsid w:val="00D915CF"/>
    <w:rsid w:val="00D92CF3"/>
    <w:rsid w:val="00D92E41"/>
    <w:rsid w:val="00D964CB"/>
    <w:rsid w:val="00D96C64"/>
    <w:rsid w:val="00DA11A9"/>
    <w:rsid w:val="00DA200A"/>
    <w:rsid w:val="00DA2C98"/>
    <w:rsid w:val="00DA46A6"/>
    <w:rsid w:val="00DB1006"/>
    <w:rsid w:val="00DB1E7F"/>
    <w:rsid w:val="00DB35F9"/>
    <w:rsid w:val="00DB515C"/>
    <w:rsid w:val="00DB611F"/>
    <w:rsid w:val="00DB67BB"/>
    <w:rsid w:val="00DB6F7A"/>
    <w:rsid w:val="00DB7D5F"/>
    <w:rsid w:val="00DC062F"/>
    <w:rsid w:val="00DC4E57"/>
    <w:rsid w:val="00DC562D"/>
    <w:rsid w:val="00DC566C"/>
    <w:rsid w:val="00DC6489"/>
    <w:rsid w:val="00DD347D"/>
    <w:rsid w:val="00DD3ECB"/>
    <w:rsid w:val="00DD4E12"/>
    <w:rsid w:val="00DD535C"/>
    <w:rsid w:val="00DE1237"/>
    <w:rsid w:val="00DE2C6C"/>
    <w:rsid w:val="00DE4F18"/>
    <w:rsid w:val="00DE5EC6"/>
    <w:rsid w:val="00DE79CA"/>
    <w:rsid w:val="00DF0F82"/>
    <w:rsid w:val="00DF6C91"/>
    <w:rsid w:val="00E03522"/>
    <w:rsid w:val="00E072F9"/>
    <w:rsid w:val="00E07EB3"/>
    <w:rsid w:val="00E113E7"/>
    <w:rsid w:val="00E11A39"/>
    <w:rsid w:val="00E12D09"/>
    <w:rsid w:val="00E13199"/>
    <w:rsid w:val="00E134FA"/>
    <w:rsid w:val="00E14088"/>
    <w:rsid w:val="00E172A4"/>
    <w:rsid w:val="00E1799F"/>
    <w:rsid w:val="00E20150"/>
    <w:rsid w:val="00E2036C"/>
    <w:rsid w:val="00E21991"/>
    <w:rsid w:val="00E22199"/>
    <w:rsid w:val="00E22C64"/>
    <w:rsid w:val="00E23252"/>
    <w:rsid w:val="00E24AA4"/>
    <w:rsid w:val="00E24EB0"/>
    <w:rsid w:val="00E252A4"/>
    <w:rsid w:val="00E269A1"/>
    <w:rsid w:val="00E27DD6"/>
    <w:rsid w:val="00E329D6"/>
    <w:rsid w:val="00E3473F"/>
    <w:rsid w:val="00E40524"/>
    <w:rsid w:val="00E41418"/>
    <w:rsid w:val="00E41CC4"/>
    <w:rsid w:val="00E42362"/>
    <w:rsid w:val="00E434B9"/>
    <w:rsid w:val="00E452A0"/>
    <w:rsid w:val="00E4551B"/>
    <w:rsid w:val="00E47226"/>
    <w:rsid w:val="00E51569"/>
    <w:rsid w:val="00E526C5"/>
    <w:rsid w:val="00E533EF"/>
    <w:rsid w:val="00E5557C"/>
    <w:rsid w:val="00E57994"/>
    <w:rsid w:val="00E62FC6"/>
    <w:rsid w:val="00E6474D"/>
    <w:rsid w:val="00E653BE"/>
    <w:rsid w:val="00E667A8"/>
    <w:rsid w:val="00E67519"/>
    <w:rsid w:val="00E73215"/>
    <w:rsid w:val="00E76E30"/>
    <w:rsid w:val="00E806EF"/>
    <w:rsid w:val="00E814C0"/>
    <w:rsid w:val="00E814E5"/>
    <w:rsid w:val="00E839E8"/>
    <w:rsid w:val="00E84CFD"/>
    <w:rsid w:val="00E852D8"/>
    <w:rsid w:val="00E91602"/>
    <w:rsid w:val="00E91A98"/>
    <w:rsid w:val="00E95A2D"/>
    <w:rsid w:val="00EA0FD8"/>
    <w:rsid w:val="00EA12E2"/>
    <w:rsid w:val="00EA138D"/>
    <w:rsid w:val="00EA3C6C"/>
    <w:rsid w:val="00EA783C"/>
    <w:rsid w:val="00EB37E4"/>
    <w:rsid w:val="00EB4012"/>
    <w:rsid w:val="00EB433F"/>
    <w:rsid w:val="00EB67C5"/>
    <w:rsid w:val="00EC017F"/>
    <w:rsid w:val="00EC0692"/>
    <w:rsid w:val="00EC1268"/>
    <w:rsid w:val="00EC3218"/>
    <w:rsid w:val="00EC3A05"/>
    <w:rsid w:val="00EC447A"/>
    <w:rsid w:val="00EC57B2"/>
    <w:rsid w:val="00EC5C1B"/>
    <w:rsid w:val="00ED09EE"/>
    <w:rsid w:val="00ED30FD"/>
    <w:rsid w:val="00ED35E9"/>
    <w:rsid w:val="00ED3B6D"/>
    <w:rsid w:val="00ED3F09"/>
    <w:rsid w:val="00ED6C08"/>
    <w:rsid w:val="00EF03B4"/>
    <w:rsid w:val="00EF03DC"/>
    <w:rsid w:val="00EF1C95"/>
    <w:rsid w:val="00EF3FB0"/>
    <w:rsid w:val="00EF4160"/>
    <w:rsid w:val="00EF7F98"/>
    <w:rsid w:val="00F029C0"/>
    <w:rsid w:val="00F0327E"/>
    <w:rsid w:val="00F05C86"/>
    <w:rsid w:val="00F06203"/>
    <w:rsid w:val="00F067B3"/>
    <w:rsid w:val="00F10119"/>
    <w:rsid w:val="00F102D7"/>
    <w:rsid w:val="00F1337A"/>
    <w:rsid w:val="00F17BA2"/>
    <w:rsid w:val="00F22A66"/>
    <w:rsid w:val="00F2571D"/>
    <w:rsid w:val="00F26A8C"/>
    <w:rsid w:val="00F30A10"/>
    <w:rsid w:val="00F3121D"/>
    <w:rsid w:val="00F3462A"/>
    <w:rsid w:val="00F34A9B"/>
    <w:rsid w:val="00F36A3C"/>
    <w:rsid w:val="00F36CCE"/>
    <w:rsid w:val="00F4048B"/>
    <w:rsid w:val="00F42180"/>
    <w:rsid w:val="00F42B33"/>
    <w:rsid w:val="00F43825"/>
    <w:rsid w:val="00F45156"/>
    <w:rsid w:val="00F4537A"/>
    <w:rsid w:val="00F55F36"/>
    <w:rsid w:val="00F57C37"/>
    <w:rsid w:val="00F57C76"/>
    <w:rsid w:val="00F60D08"/>
    <w:rsid w:val="00F65E10"/>
    <w:rsid w:val="00F7257F"/>
    <w:rsid w:val="00F72DEE"/>
    <w:rsid w:val="00F74D38"/>
    <w:rsid w:val="00F7571D"/>
    <w:rsid w:val="00F75E88"/>
    <w:rsid w:val="00F75F06"/>
    <w:rsid w:val="00F8012F"/>
    <w:rsid w:val="00F84501"/>
    <w:rsid w:val="00F852CD"/>
    <w:rsid w:val="00F853F1"/>
    <w:rsid w:val="00F87FA8"/>
    <w:rsid w:val="00F91640"/>
    <w:rsid w:val="00F92573"/>
    <w:rsid w:val="00F934BB"/>
    <w:rsid w:val="00FA1BF6"/>
    <w:rsid w:val="00FA5437"/>
    <w:rsid w:val="00FA67D2"/>
    <w:rsid w:val="00FA6F5A"/>
    <w:rsid w:val="00FA70E5"/>
    <w:rsid w:val="00FB1394"/>
    <w:rsid w:val="00FB1941"/>
    <w:rsid w:val="00FB1D1D"/>
    <w:rsid w:val="00FB3A61"/>
    <w:rsid w:val="00FB40DE"/>
    <w:rsid w:val="00FC1848"/>
    <w:rsid w:val="00FC5EED"/>
    <w:rsid w:val="00FC699D"/>
    <w:rsid w:val="00FC6D55"/>
    <w:rsid w:val="00FD09D8"/>
    <w:rsid w:val="00FD15D3"/>
    <w:rsid w:val="00FE3EB5"/>
    <w:rsid w:val="00FE532D"/>
    <w:rsid w:val="00FE55BD"/>
    <w:rsid w:val="00FF2D96"/>
    <w:rsid w:val="00FF3D20"/>
    <w:rsid w:val="00FF6005"/>
    <w:rsid w:val="00FF6F95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A5F88E3"/>
  <w15:chartTrackingRefBased/>
  <w15:docId w15:val="{55F1549D-475F-4F0B-BD44-3C1B82C4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71255"/>
    <w:rPr>
      <w:sz w:val="22"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FF7182"/>
    <w:pPr>
      <w:keepNext/>
      <w:keepLines/>
      <w:spacing w:before="240" w:after="120"/>
      <w:jc w:val="center"/>
      <w:outlineLvl w:val="1"/>
    </w:pPr>
    <w:rPr>
      <w:b/>
      <w:bCs/>
      <w:szCs w:val="26"/>
      <w:lang w:eastAsia="en-US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link w:val="HlavikaChar"/>
    <w:uiPriority w:val="99"/>
    <w:rsid w:val="00A15237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15237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A15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A15237"/>
    <w:rPr>
      <w:strike w:val="0"/>
      <w:dstrike w:val="0"/>
      <w:color w:val="003366"/>
      <w:u w:val="none"/>
      <w:effect w:val="none"/>
    </w:rPr>
  </w:style>
  <w:style w:type="character" w:styleId="slostrany">
    <w:name w:val="page number"/>
    <w:basedOn w:val="Predvolenpsmoodseku"/>
    <w:rsid w:val="00CD65AA"/>
  </w:style>
  <w:style w:type="paragraph" w:styleId="Obyajntext">
    <w:name w:val="Plain Text"/>
    <w:basedOn w:val="Normlny"/>
    <w:link w:val="ObyajntextChar"/>
    <w:uiPriority w:val="99"/>
    <w:unhideWhenUsed/>
    <w:rsid w:val="00FF718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FF718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Nadpis2Char">
    <w:name w:val="Nadpis 2 Char"/>
    <w:link w:val="Nadpis2"/>
    <w:uiPriority w:val="99"/>
    <w:rsid w:val="00FF7182"/>
    <w:rPr>
      <w:b/>
      <w:bCs/>
      <w:sz w:val="24"/>
      <w:szCs w:val="26"/>
      <w:lang w:eastAsia="en-US"/>
    </w:rPr>
  </w:style>
  <w:style w:type="paragraph" w:styleId="Odsekzoznamu">
    <w:name w:val="List Paragraph"/>
    <w:basedOn w:val="Normlny"/>
    <w:uiPriority w:val="34"/>
    <w:qFormat/>
    <w:rsid w:val="00744AB4"/>
    <w:pPr>
      <w:keepNext/>
      <w:spacing w:before="60" w:after="60"/>
      <w:ind w:left="720"/>
      <w:contextualSpacing/>
      <w:jc w:val="both"/>
    </w:pPr>
    <w:rPr>
      <w:rFonts w:ascii="Arial" w:eastAsia="Calibri" w:hAnsi="Arial"/>
      <w:sz w:val="18"/>
      <w:szCs w:val="22"/>
      <w:lang w:eastAsia="en-US"/>
    </w:rPr>
  </w:style>
  <w:style w:type="character" w:customStyle="1" w:styleId="HlavikaChar">
    <w:name w:val="Hlavička Char"/>
    <w:link w:val="Hlavika"/>
    <w:uiPriority w:val="99"/>
    <w:rsid w:val="00985E1A"/>
    <w:rPr>
      <w:sz w:val="24"/>
      <w:lang w:eastAsia="cs-CZ"/>
    </w:rPr>
  </w:style>
  <w:style w:type="character" w:customStyle="1" w:styleId="PtaChar">
    <w:name w:val="Päta Char"/>
    <w:link w:val="Pta"/>
    <w:uiPriority w:val="99"/>
    <w:rsid w:val="00AB22A9"/>
    <w:rPr>
      <w:sz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rsid w:val="00145BD7"/>
    <w:pPr>
      <w:keepNext/>
      <w:spacing w:before="60" w:after="60"/>
      <w:ind w:left="284" w:hanging="284"/>
      <w:jc w:val="both"/>
    </w:pPr>
    <w:rPr>
      <w:sz w:val="20"/>
      <w:szCs w:val="22"/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rsid w:val="00145BD7"/>
    <w:rPr>
      <w:szCs w:val="22"/>
      <w:lang w:eastAsia="en-US"/>
    </w:rPr>
  </w:style>
  <w:style w:type="character" w:styleId="Zstupntext">
    <w:name w:val="Placeholder Text"/>
    <w:uiPriority w:val="99"/>
    <w:semiHidden/>
    <w:rsid w:val="00E21991"/>
    <w:rPr>
      <w:rFonts w:ascii="Times New Roman" w:hAnsi="Times New Roman" w:cs="Times New Roman"/>
      <w:color w:val="808080"/>
    </w:rPr>
  </w:style>
  <w:style w:type="character" w:styleId="Odkaznapoznmkupodiarou">
    <w:name w:val="footnote reference"/>
    <w:rsid w:val="00AB2C9D"/>
    <w:rPr>
      <w:vertAlign w:val="superscript"/>
    </w:rPr>
  </w:style>
  <w:style w:type="numbering" w:customStyle="1" w:styleId="tl1">
    <w:name w:val="Štýl1"/>
    <w:rsid w:val="00C03AA6"/>
    <w:pPr>
      <w:numPr>
        <w:numId w:val="1"/>
      </w:numPr>
    </w:pPr>
  </w:style>
  <w:style w:type="paragraph" w:customStyle="1" w:styleId="titulok">
    <w:name w:val="titulok"/>
    <w:basedOn w:val="Normlny"/>
    <w:rsid w:val="001239BD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Bezriadkovania">
    <w:name w:val="No Spacing"/>
    <w:uiPriority w:val="1"/>
    <w:qFormat/>
    <w:rsid w:val="00FB3A61"/>
    <w:rPr>
      <w:rFonts w:ascii="Calibri" w:eastAsia="Calibri" w:hAnsi="Calibri" w:cs="Calibri"/>
      <w:lang w:eastAsia="en-US"/>
    </w:rPr>
  </w:style>
  <w:style w:type="character" w:styleId="Odkaznakomentr">
    <w:name w:val="annotation reference"/>
    <w:rsid w:val="00AF7323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AF7323"/>
    <w:rPr>
      <w:sz w:val="20"/>
    </w:rPr>
  </w:style>
  <w:style w:type="character" w:customStyle="1" w:styleId="TextkomentraChar">
    <w:name w:val="Text komentára Char"/>
    <w:link w:val="Textkomentra"/>
    <w:rsid w:val="00AF7323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AF7323"/>
    <w:rPr>
      <w:b/>
      <w:bCs/>
    </w:rPr>
  </w:style>
  <w:style w:type="character" w:customStyle="1" w:styleId="PredmetkomentraChar">
    <w:name w:val="Predmet komentára Char"/>
    <w:link w:val="Predmetkomentra"/>
    <w:rsid w:val="00AF7323"/>
    <w:rPr>
      <w:b/>
      <w:bCs/>
      <w:lang w:eastAsia="cs-CZ"/>
    </w:rPr>
  </w:style>
  <w:style w:type="paragraph" w:styleId="Textbubliny">
    <w:name w:val="Balloon Text"/>
    <w:basedOn w:val="Normlny"/>
    <w:link w:val="TextbublinyChar"/>
    <w:rsid w:val="00AF73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F7323"/>
    <w:rPr>
      <w:rFonts w:ascii="Segoe UI" w:hAnsi="Segoe UI" w:cs="Segoe UI"/>
      <w:sz w:val="18"/>
      <w:szCs w:val="18"/>
      <w:lang w:eastAsia="cs-CZ"/>
    </w:rPr>
  </w:style>
  <w:style w:type="character" w:styleId="Siln">
    <w:name w:val="Silný"/>
    <w:uiPriority w:val="22"/>
    <w:qFormat/>
    <w:rsid w:val="00135112"/>
    <w:rPr>
      <w:b/>
      <w:bCs/>
    </w:rPr>
  </w:style>
  <w:style w:type="paragraph" w:customStyle="1" w:styleId="ListParagraph1">
    <w:name w:val="List Paragraph1"/>
    <w:basedOn w:val="Normlny"/>
    <w:rsid w:val="008D5879"/>
    <w:pPr>
      <w:tabs>
        <w:tab w:val="left" w:pos="567"/>
      </w:tabs>
      <w:spacing w:before="240" w:line="264" w:lineRule="auto"/>
      <w:ind w:left="720" w:hanging="360"/>
      <w:jc w:val="both"/>
    </w:pPr>
    <w:rPr>
      <w:rFonts w:ascii="Calibri" w:hAnsi="Calibri" w:cs="Calibri"/>
      <w:color w:val="000000"/>
      <w:sz w:val="20"/>
      <w:szCs w:val="22"/>
      <w:lang w:eastAsia="sk-SK"/>
    </w:rPr>
  </w:style>
  <w:style w:type="paragraph" w:styleId="Zoznamsodrkami">
    <w:name w:val="List Bullet"/>
    <w:basedOn w:val="Normlny"/>
    <w:rsid w:val="00AB62AC"/>
    <w:pPr>
      <w:numPr>
        <w:numId w:val="2"/>
      </w:numPr>
      <w:contextualSpacing/>
    </w:pPr>
  </w:style>
  <w:style w:type="character" w:styleId="Nevyrieenzmienka">
    <w:name w:val="Unresolved Mention"/>
    <w:uiPriority w:val="99"/>
    <w:semiHidden/>
    <w:unhideWhenUsed/>
    <w:rsid w:val="00531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5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ets-ke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723BA-8374-4600-A2AF-9A19B9B3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VZOR - úradný list odboru v priamej riadiacej pôsobnosti sekcie</vt:lpstr>
      <vt:lpstr>VZOR - úradný list odboru v priamej riadiacej pôsobnosti sekcie</vt:lpstr>
      <vt:lpstr>VZOR - úradný list odboru v priamej riadiacej pôsobnosti sekcie</vt:lpstr>
    </vt:vector>
  </TitlesOfParts>
  <Company>MZP</Company>
  <LinksUpToDate>false</LinksUpToDate>
  <CharactersWithSpaces>4197</CharactersWithSpaces>
  <SharedDoc>false</SharedDoc>
  <HLinks>
    <vt:vector size="6" baseType="variant">
      <vt:variant>
        <vt:i4>5963829</vt:i4>
      </vt:variant>
      <vt:variant>
        <vt:i4>0</vt:i4>
      </vt:variant>
      <vt:variant>
        <vt:i4>0</vt:i4>
      </vt:variant>
      <vt:variant>
        <vt:i4>5</vt:i4>
      </vt:variant>
      <vt:variant>
        <vt:lpwstr>mailto:sekretariat@ets-ke.sk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úradný list odboru v priamej riadiacej pôsobnosti sekcie</dc:title>
  <dc:subject/>
  <dc:creator>Kováčová Adriana</dc:creator>
  <cp:keywords/>
  <cp:lastModifiedBy>Mayerová Alexandra</cp:lastModifiedBy>
  <cp:revision>10</cp:revision>
  <cp:lastPrinted>2011-03-09T10:57:00Z</cp:lastPrinted>
  <dcterms:created xsi:type="dcterms:W3CDTF">2025-04-24T12:41:00Z</dcterms:created>
  <dcterms:modified xsi:type="dcterms:W3CDTF">2025-04-24T12:44:00Z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332907-a3a7-49f7-8c30-bde89ea6dd47_Enabled">
    <vt:lpwstr>true</vt:lpwstr>
  </property>
  <property fmtid="{D5CDD505-2E9C-101B-9397-08002B2CF9AE}" pid="3" name="MSIP_Label_c2332907-a3a7-49f7-8c30-bde89ea6dd47_SetDate">
    <vt:lpwstr>2025-04-24T12:42:04Z</vt:lpwstr>
  </property>
  <property fmtid="{D5CDD505-2E9C-101B-9397-08002B2CF9AE}" pid="4" name="MSIP_Label_c2332907-a3a7-49f7-8c30-bde89ea6dd47_Method">
    <vt:lpwstr>Standard</vt:lpwstr>
  </property>
  <property fmtid="{D5CDD505-2E9C-101B-9397-08002B2CF9AE}" pid="5" name="MSIP_Label_c2332907-a3a7-49f7-8c30-bde89ea6dd47_Name">
    <vt:lpwstr>Internal</vt:lpwstr>
  </property>
  <property fmtid="{D5CDD505-2E9C-101B-9397-08002B2CF9AE}" pid="6" name="MSIP_Label_c2332907-a3a7-49f7-8c30-bde89ea6dd47_SiteId">
    <vt:lpwstr>8bc7db32-66af-4cdd-bbb3-d46538596776</vt:lpwstr>
  </property>
  <property fmtid="{D5CDD505-2E9C-101B-9397-08002B2CF9AE}" pid="7" name="MSIP_Label_c2332907-a3a7-49f7-8c30-bde89ea6dd47_ActionId">
    <vt:lpwstr>1f911285-6b61-4fb8-a224-aa1b42ec1567</vt:lpwstr>
  </property>
  <property fmtid="{D5CDD505-2E9C-101B-9397-08002B2CF9AE}" pid="8" name="MSIP_Label_c2332907-a3a7-49f7-8c30-bde89ea6dd47_ContentBits">
    <vt:lpwstr>0</vt:lpwstr>
  </property>
  <property fmtid="{D5CDD505-2E9C-101B-9397-08002B2CF9AE}" pid="9" name="MSIP_Label_c2332907-a3a7-49f7-8c30-bde89ea6dd47_Tag">
    <vt:lpwstr>10, 3, 0, 1</vt:lpwstr>
  </property>
</Properties>
</file>